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D36" w:rsidRDefault="00467D36">
      <w:pPr>
        <w:pStyle w:val="Ttulo"/>
        <w:spacing w:line="240" w:lineRule="auto"/>
        <w:rPr>
          <w:rFonts w:ascii="Arial" w:hAnsi="Arial" w:cs="Arial"/>
          <w:b/>
          <w:bCs/>
          <w:sz w:val="24"/>
          <w:u w:val="single"/>
        </w:rPr>
      </w:pPr>
      <w:r w:rsidRPr="007129EC">
        <w:rPr>
          <w:rFonts w:ascii="Arial" w:hAnsi="Arial" w:cs="Arial"/>
          <w:b/>
          <w:bCs/>
          <w:sz w:val="24"/>
          <w:u w:val="single"/>
        </w:rPr>
        <w:t>CURRICULUM VITAE</w:t>
      </w:r>
    </w:p>
    <w:p w:rsidR="00467D36" w:rsidRPr="007129EC" w:rsidRDefault="00467D36">
      <w:pPr>
        <w:pStyle w:val="Ttulo"/>
        <w:spacing w:line="240" w:lineRule="auto"/>
        <w:rPr>
          <w:rFonts w:ascii="Arial" w:hAnsi="Arial" w:cs="Arial"/>
          <w:b/>
          <w:bCs/>
          <w:sz w:val="24"/>
          <w:u w:val="single"/>
        </w:rPr>
      </w:pPr>
    </w:p>
    <w:p w:rsidR="00467D36" w:rsidRDefault="00467D36" w:rsidP="005B2C1B">
      <w:pPr>
        <w:pStyle w:val="Ttulo"/>
        <w:spacing w:line="240" w:lineRule="auto"/>
        <w:jc w:val="right"/>
        <w:rPr>
          <w:rFonts w:ascii="Arial" w:hAnsi="Arial" w:cs="Arial"/>
          <w:b/>
          <w:bCs/>
          <w:sz w:val="24"/>
        </w:rPr>
      </w:pPr>
    </w:p>
    <w:p w:rsidR="00467D36" w:rsidRDefault="00467D36" w:rsidP="005B2C1B">
      <w:pPr>
        <w:pStyle w:val="Ttulo"/>
        <w:spacing w:line="240" w:lineRule="auto"/>
        <w:rPr>
          <w:rFonts w:ascii="Arial" w:hAnsi="Arial" w:cs="Arial"/>
          <w:b/>
          <w:bCs/>
          <w:sz w:val="24"/>
        </w:rPr>
      </w:pPr>
      <w:r>
        <w:rPr>
          <w:rFonts w:ascii="Arial" w:hAnsi="Arial" w:cs="Arial"/>
          <w:b/>
          <w:bCs/>
          <w:sz w:val="24"/>
        </w:rPr>
        <w:t>GUILLERMO DANTE PIZARRO RUSSEL</w:t>
      </w:r>
    </w:p>
    <w:p w:rsidR="00467D36" w:rsidRDefault="00467D36" w:rsidP="005B2C1B">
      <w:pPr>
        <w:pStyle w:val="Ttulo"/>
        <w:spacing w:line="240" w:lineRule="auto"/>
        <w:jc w:val="right"/>
        <w:rPr>
          <w:rFonts w:ascii="Arial" w:hAnsi="Arial" w:cs="Arial"/>
          <w:b/>
          <w:bCs/>
          <w:sz w:val="24"/>
        </w:rPr>
      </w:pPr>
    </w:p>
    <w:p w:rsidR="00467D36" w:rsidRDefault="00467D36">
      <w:pPr>
        <w:pStyle w:val="Ttulo"/>
        <w:spacing w:line="240" w:lineRule="auto"/>
        <w:rPr>
          <w:rFonts w:ascii="Arial" w:hAnsi="Arial" w:cs="Arial"/>
          <w:b/>
          <w:bCs/>
          <w:sz w:val="24"/>
        </w:rPr>
      </w:pPr>
    </w:p>
    <w:p w:rsidR="00467D36" w:rsidRPr="007129EC" w:rsidRDefault="00467D36">
      <w:pPr>
        <w:pStyle w:val="Ttulo"/>
        <w:spacing w:line="240" w:lineRule="auto"/>
        <w:rPr>
          <w:rFonts w:ascii="Arial" w:hAnsi="Arial" w:cs="Arial"/>
          <w:b/>
          <w:bCs/>
          <w:sz w:val="24"/>
        </w:rPr>
      </w:pPr>
    </w:p>
    <w:p w:rsidR="00467D36" w:rsidRDefault="00467D36" w:rsidP="00BE1318">
      <w:pPr>
        <w:pStyle w:val="Ttulo1"/>
        <w:numPr>
          <w:ilvl w:val="0"/>
          <w:numId w:val="10"/>
        </w:numPr>
        <w:spacing w:line="240" w:lineRule="auto"/>
        <w:jc w:val="left"/>
        <w:rPr>
          <w:rFonts w:ascii="Arial" w:hAnsi="Arial" w:cs="Arial"/>
          <w:sz w:val="28"/>
          <w:szCs w:val="28"/>
          <w:u w:val="single"/>
        </w:rPr>
      </w:pPr>
      <w:r>
        <w:rPr>
          <w:rFonts w:ascii="Arial" w:hAnsi="Arial" w:cs="Arial"/>
          <w:sz w:val="28"/>
          <w:szCs w:val="28"/>
          <w:u w:val="single"/>
        </w:rPr>
        <w:t xml:space="preserve">INGENIERO DE  PROYECTOS </w:t>
      </w:r>
    </w:p>
    <w:p w:rsidR="00467D36" w:rsidRPr="00BE1318" w:rsidRDefault="00467D36" w:rsidP="00BE1318"/>
    <w:p w:rsidR="00467D36" w:rsidRPr="00AF1FFD" w:rsidRDefault="00467D36" w:rsidP="00E253D6">
      <w:pPr>
        <w:rPr>
          <w:sz w:val="22"/>
          <w:szCs w:val="22"/>
        </w:rPr>
      </w:pPr>
    </w:p>
    <w:p w:rsidR="00467D36" w:rsidRPr="000A0C8A" w:rsidRDefault="00467D36" w:rsidP="000A0C8A">
      <w:pPr>
        <w:widowControl w:val="0"/>
        <w:spacing w:after="120"/>
        <w:ind w:left="720"/>
        <w:jc w:val="both"/>
        <w:rPr>
          <w:rFonts w:ascii="Arial" w:hAnsi="Arial" w:cs="Arial"/>
          <w:sz w:val="22"/>
          <w:szCs w:val="22"/>
        </w:rPr>
      </w:pPr>
      <w:r w:rsidRPr="000A0C8A">
        <w:rPr>
          <w:rFonts w:ascii="Arial" w:hAnsi="Arial" w:cs="Arial"/>
          <w:sz w:val="22"/>
          <w:szCs w:val="22"/>
        </w:rPr>
        <w:t>Ingeniero de e</w:t>
      </w:r>
      <w:r>
        <w:rPr>
          <w:rFonts w:ascii="Arial" w:hAnsi="Arial" w:cs="Arial"/>
          <w:sz w:val="22"/>
          <w:szCs w:val="22"/>
        </w:rPr>
        <w:t>jecución mecánico, con más de 20</w:t>
      </w:r>
      <w:r w:rsidRPr="000A0C8A">
        <w:rPr>
          <w:rFonts w:ascii="Arial" w:hAnsi="Arial" w:cs="Arial"/>
          <w:sz w:val="22"/>
          <w:szCs w:val="22"/>
        </w:rPr>
        <w:t xml:space="preserve"> años de experiencia profesional, especializándose en el campo del desarrollo de proyectos mineros e industriales, con conocimientos en tecnologías gráficas y manejo de software aplicados a la ingeniería, capaz de participar en el desarrollo de distintas etapas de un proyecto (Ingeniería conceptual, básica y detalle), además con una vasta experiencia en terreno como supervisor e ITO en las disciplinas de Mecánica y Cañerías, con conocimientos y experiencia en el estudio de propuestas.</w:t>
      </w:r>
    </w:p>
    <w:p w:rsidR="00467D36" w:rsidRPr="00AF1FFD" w:rsidRDefault="00467D36" w:rsidP="00764CF5">
      <w:pPr>
        <w:jc w:val="both"/>
        <w:rPr>
          <w:rFonts w:ascii="Arial" w:hAnsi="Arial" w:cs="Arial"/>
          <w:sz w:val="22"/>
          <w:szCs w:val="22"/>
        </w:rPr>
      </w:pPr>
    </w:p>
    <w:p w:rsidR="00467D36" w:rsidRPr="00AF1FFD" w:rsidRDefault="00467D36" w:rsidP="00E253D6">
      <w:pPr>
        <w:rPr>
          <w:sz w:val="22"/>
          <w:szCs w:val="22"/>
        </w:rPr>
      </w:pPr>
    </w:p>
    <w:p w:rsidR="00467D36" w:rsidRPr="00AF1FFD" w:rsidRDefault="00467D36">
      <w:pPr>
        <w:pStyle w:val="Ttulo3"/>
        <w:spacing w:line="240" w:lineRule="auto"/>
        <w:rPr>
          <w:rFonts w:ascii="Arial" w:hAnsi="Arial" w:cs="Arial"/>
          <w:sz w:val="22"/>
          <w:szCs w:val="22"/>
        </w:rPr>
      </w:pPr>
      <w:r w:rsidRPr="00AF1FFD">
        <w:rPr>
          <w:rFonts w:ascii="Arial" w:hAnsi="Arial" w:cs="Arial"/>
          <w:sz w:val="22"/>
          <w:szCs w:val="22"/>
        </w:rPr>
        <w:t>ANTECEDENTES ACADEMICOS</w:t>
      </w:r>
    </w:p>
    <w:p w:rsidR="00467D36" w:rsidRPr="00AF1FFD" w:rsidRDefault="00467D36">
      <w:pPr>
        <w:tabs>
          <w:tab w:val="left" w:pos="3780"/>
        </w:tabs>
        <w:jc w:val="both"/>
        <w:rPr>
          <w:rFonts w:ascii="Arial" w:hAnsi="Arial" w:cs="Arial"/>
          <w:sz w:val="22"/>
          <w:szCs w:val="22"/>
        </w:rPr>
      </w:pPr>
    </w:p>
    <w:p w:rsidR="00467D36" w:rsidRPr="00AF1FFD" w:rsidRDefault="00467D36">
      <w:pPr>
        <w:tabs>
          <w:tab w:val="left" w:pos="3780"/>
        </w:tabs>
        <w:jc w:val="both"/>
        <w:rPr>
          <w:rFonts w:ascii="Arial" w:hAnsi="Arial" w:cs="Arial"/>
          <w:sz w:val="22"/>
          <w:szCs w:val="22"/>
        </w:rPr>
      </w:pPr>
    </w:p>
    <w:p w:rsidR="00467D36" w:rsidRPr="00AF1FFD" w:rsidRDefault="00467D36">
      <w:pPr>
        <w:numPr>
          <w:ilvl w:val="0"/>
          <w:numId w:val="2"/>
        </w:numPr>
        <w:tabs>
          <w:tab w:val="left" w:pos="3780"/>
        </w:tabs>
        <w:jc w:val="both"/>
        <w:rPr>
          <w:rFonts w:ascii="Arial" w:hAnsi="Arial" w:cs="Arial"/>
          <w:sz w:val="22"/>
          <w:szCs w:val="22"/>
        </w:rPr>
      </w:pPr>
      <w:r w:rsidRPr="00AF1FFD">
        <w:rPr>
          <w:rFonts w:ascii="Arial" w:hAnsi="Arial" w:cs="Arial"/>
          <w:b/>
          <w:bCs/>
          <w:sz w:val="22"/>
          <w:szCs w:val="22"/>
        </w:rPr>
        <w:t>ENSEÑANZA BASICA</w:t>
      </w:r>
      <w:r w:rsidRPr="00AF1FFD">
        <w:rPr>
          <w:rFonts w:ascii="Arial" w:hAnsi="Arial" w:cs="Arial"/>
          <w:b/>
          <w:bCs/>
          <w:sz w:val="22"/>
          <w:szCs w:val="22"/>
        </w:rPr>
        <w:tab/>
        <w:t>:</w:t>
      </w:r>
      <w:r w:rsidRPr="00AF1FFD">
        <w:rPr>
          <w:rFonts w:ascii="Arial" w:hAnsi="Arial" w:cs="Arial"/>
          <w:sz w:val="22"/>
          <w:szCs w:val="22"/>
        </w:rPr>
        <w:tab/>
      </w:r>
      <w:r>
        <w:rPr>
          <w:rFonts w:ascii="Arial" w:hAnsi="Arial" w:cs="Arial"/>
          <w:sz w:val="22"/>
          <w:szCs w:val="22"/>
        </w:rPr>
        <w:t>Escuela Parroquial de Melipilla</w:t>
      </w:r>
    </w:p>
    <w:p w:rsidR="00467D36" w:rsidRPr="00AF1FFD" w:rsidRDefault="00467D36">
      <w:pPr>
        <w:tabs>
          <w:tab w:val="left" w:pos="3780"/>
        </w:tabs>
        <w:ind w:left="360"/>
        <w:jc w:val="both"/>
        <w:rPr>
          <w:rFonts w:ascii="Arial" w:hAnsi="Arial" w:cs="Arial"/>
          <w:sz w:val="22"/>
          <w:szCs w:val="22"/>
        </w:rPr>
      </w:pPr>
    </w:p>
    <w:p w:rsidR="00467D36" w:rsidRDefault="00467D36" w:rsidP="000A0C8A">
      <w:pPr>
        <w:numPr>
          <w:ilvl w:val="0"/>
          <w:numId w:val="4"/>
        </w:numPr>
        <w:tabs>
          <w:tab w:val="clear" w:pos="1068"/>
          <w:tab w:val="num" w:pos="720"/>
          <w:tab w:val="left" w:pos="3780"/>
        </w:tabs>
        <w:ind w:left="4320" w:hanging="3960"/>
        <w:jc w:val="both"/>
        <w:rPr>
          <w:rFonts w:ascii="Arial" w:hAnsi="Arial" w:cs="Arial"/>
          <w:sz w:val="22"/>
          <w:szCs w:val="22"/>
        </w:rPr>
      </w:pPr>
      <w:r w:rsidRPr="00AF1FFD">
        <w:rPr>
          <w:rFonts w:ascii="Arial" w:hAnsi="Arial" w:cs="Arial"/>
          <w:b/>
          <w:bCs/>
          <w:sz w:val="22"/>
          <w:szCs w:val="22"/>
        </w:rPr>
        <w:t>ENSEÑANZA MEDIA</w:t>
      </w:r>
      <w:r w:rsidRPr="00AF1FFD">
        <w:rPr>
          <w:rFonts w:ascii="Arial" w:hAnsi="Arial" w:cs="Arial"/>
          <w:b/>
          <w:bCs/>
          <w:sz w:val="22"/>
          <w:szCs w:val="22"/>
        </w:rPr>
        <w:tab/>
        <w:t>:</w:t>
      </w:r>
      <w:r w:rsidRPr="00AF1FFD">
        <w:rPr>
          <w:rFonts w:ascii="Arial" w:hAnsi="Arial" w:cs="Arial"/>
          <w:sz w:val="22"/>
          <w:szCs w:val="22"/>
        </w:rPr>
        <w:tab/>
        <w:t xml:space="preserve">Liceo industrial </w:t>
      </w:r>
      <w:r>
        <w:rPr>
          <w:rFonts w:ascii="Arial" w:hAnsi="Arial" w:cs="Arial"/>
          <w:sz w:val="22"/>
          <w:szCs w:val="22"/>
        </w:rPr>
        <w:t>de Melipilla Titulado como Técnico en Construcción Habitacional</w:t>
      </w:r>
    </w:p>
    <w:p w:rsidR="00467D36" w:rsidRPr="000A0C8A" w:rsidRDefault="00467D36" w:rsidP="00AE55C8">
      <w:pPr>
        <w:tabs>
          <w:tab w:val="left" w:pos="3780"/>
        </w:tabs>
        <w:ind w:left="360"/>
        <w:jc w:val="both"/>
        <w:rPr>
          <w:rFonts w:ascii="Arial" w:hAnsi="Arial" w:cs="Arial"/>
          <w:sz w:val="22"/>
          <w:szCs w:val="22"/>
        </w:rPr>
      </w:pPr>
    </w:p>
    <w:p w:rsidR="00467D36" w:rsidRPr="00AF1FFD" w:rsidRDefault="00467D36">
      <w:pPr>
        <w:numPr>
          <w:ilvl w:val="0"/>
          <w:numId w:val="4"/>
        </w:numPr>
        <w:tabs>
          <w:tab w:val="clear" w:pos="1068"/>
          <w:tab w:val="num" w:pos="720"/>
          <w:tab w:val="left" w:pos="3780"/>
        </w:tabs>
        <w:ind w:left="4320" w:hanging="3960"/>
        <w:jc w:val="both"/>
        <w:rPr>
          <w:rFonts w:ascii="Arial" w:hAnsi="Arial" w:cs="Arial"/>
          <w:b/>
          <w:bCs/>
          <w:sz w:val="22"/>
          <w:szCs w:val="22"/>
        </w:rPr>
      </w:pPr>
      <w:r w:rsidRPr="00AF1FFD">
        <w:rPr>
          <w:rFonts w:ascii="Arial" w:hAnsi="Arial" w:cs="Arial"/>
          <w:b/>
          <w:bCs/>
          <w:sz w:val="22"/>
          <w:szCs w:val="22"/>
        </w:rPr>
        <w:t>ENSEÑANZA SUPERIOR</w:t>
      </w:r>
      <w:r w:rsidRPr="00AF1FFD">
        <w:rPr>
          <w:rFonts w:ascii="Arial" w:hAnsi="Arial" w:cs="Arial"/>
          <w:b/>
          <w:bCs/>
          <w:sz w:val="22"/>
          <w:szCs w:val="22"/>
        </w:rPr>
        <w:tab/>
        <w:t>:</w:t>
      </w:r>
      <w:r w:rsidRPr="00AF1FFD">
        <w:rPr>
          <w:rFonts w:ascii="Arial" w:hAnsi="Arial" w:cs="Arial"/>
          <w:sz w:val="22"/>
          <w:szCs w:val="22"/>
        </w:rPr>
        <w:tab/>
      </w:r>
      <w:r>
        <w:rPr>
          <w:rFonts w:ascii="Arial" w:hAnsi="Arial" w:cs="Arial"/>
          <w:sz w:val="22"/>
          <w:szCs w:val="22"/>
        </w:rPr>
        <w:t>Ingeniero Ejecución Mecánica Universidad de Talca</w:t>
      </w:r>
    </w:p>
    <w:p w:rsidR="00467D36" w:rsidRPr="00C3709D" w:rsidRDefault="00467D36" w:rsidP="00E611CD">
      <w:pPr>
        <w:tabs>
          <w:tab w:val="left" w:pos="3780"/>
        </w:tabs>
        <w:jc w:val="both"/>
        <w:rPr>
          <w:rFonts w:ascii="Arial" w:hAnsi="Arial" w:cs="Arial"/>
          <w:bCs/>
          <w:sz w:val="22"/>
          <w:szCs w:val="22"/>
        </w:rPr>
      </w:pPr>
    </w:p>
    <w:p w:rsidR="00467D36" w:rsidRDefault="00467D36">
      <w:pPr>
        <w:tabs>
          <w:tab w:val="left" w:pos="3780"/>
        </w:tabs>
        <w:jc w:val="both"/>
        <w:rPr>
          <w:rFonts w:ascii="Arial" w:hAnsi="Arial" w:cs="Arial"/>
          <w:sz w:val="22"/>
          <w:szCs w:val="22"/>
        </w:rPr>
      </w:pPr>
    </w:p>
    <w:p w:rsidR="00467D36" w:rsidRPr="00AF1FFD" w:rsidRDefault="00467D36">
      <w:pPr>
        <w:tabs>
          <w:tab w:val="left" w:pos="3780"/>
        </w:tabs>
        <w:jc w:val="both"/>
        <w:rPr>
          <w:rFonts w:ascii="Arial" w:hAnsi="Arial" w:cs="Arial"/>
          <w:sz w:val="22"/>
          <w:szCs w:val="22"/>
        </w:rPr>
      </w:pPr>
    </w:p>
    <w:p w:rsidR="00467D36" w:rsidRPr="00AF1FFD" w:rsidRDefault="00467D36">
      <w:pPr>
        <w:pStyle w:val="Ttulo3"/>
        <w:spacing w:line="240" w:lineRule="auto"/>
        <w:rPr>
          <w:rFonts w:ascii="Arial" w:hAnsi="Arial" w:cs="Arial"/>
          <w:sz w:val="22"/>
          <w:szCs w:val="22"/>
        </w:rPr>
      </w:pPr>
      <w:r w:rsidRPr="00AF1FFD">
        <w:rPr>
          <w:rFonts w:ascii="Arial" w:hAnsi="Arial" w:cs="Arial"/>
          <w:sz w:val="22"/>
          <w:szCs w:val="22"/>
        </w:rPr>
        <w:t>ANTECEDENTES LABORALES</w:t>
      </w:r>
    </w:p>
    <w:p w:rsidR="00467D36" w:rsidRDefault="00467D36" w:rsidP="002C2FD6">
      <w:pPr>
        <w:tabs>
          <w:tab w:val="left" w:pos="720"/>
        </w:tabs>
        <w:ind w:left="3780"/>
        <w:jc w:val="both"/>
        <w:rPr>
          <w:rFonts w:ascii="Arial" w:hAnsi="Arial" w:cs="Arial"/>
          <w:sz w:val="22"/>
          <w:szCs w:val="22"/>
        </w:rPr>
      </w:pPr>
    </w:p>
    <w:p w:rsidR="00467D36" w:rsidRDefault="00467D36" w:rsidP="002C2FD6">
      <w:pPr>
        <w:tabs>
          <w:tab w:val="left" w:pos="720"/>
        </w:tabs>
        <w:ind w:left="3780"/>
        <w:jc w:val="both"/>
        <w:rPr>
          <w:rFonts w:ascii="Arial" w:hAnsi="Arial" w:cs="Arial"/>
          <w:sz w:val="22"/>
          <w:szCs w:val="22"/>
        </w:rPr>
      </w:pPr>
    </w:p>
    <w:p w:rsidR="00467D36" w:rsidRDefault="00467D36" w:rsidP="002C2FD6">
      <w:pPr>
        <w:tabs>
          <w:tab w:val="left" w:pos="720"/>
        </w:tabs>
        <w:ind w:left="3780"/>
        <w:jc w:val="both"/>
        <w:rPr>
          <w:rFonts w:ascii="Arial" w:hAnsi="Arial" w:cs="Arial"/>
          <w:sz w:val="22"/>
          <w:szCs w:val="22"/>
        </w:rPr>
      </w:pPr>
    </w:p>
    <w:p w:rsidR="00467D36" w:rsidRPr="00F96D0E" w:rsidRDefault="00467D36" w:rsidP="001E3909">
      <w:pPr>
        <w:numPr>
          <w:ilvl w:val="0"/>
          <w:numId w:val="2"/>
        </w:numPr>
        <w:tabs>
          <w:tab w:val="clear" w:pos="720"/>
        </w:tabs>
        <w:ind w:left="3780" w:hanging="3958"/>
        <w:jc w:val="both"/>
        <w:rPr>
          <w:rFonts w:ascii="Arial" w:hAnsi="Arial" w:cs="Arial"/>
          <w:sz w:val="22"/>
          <w:szCs w:val="22"/>
        </w:rPr>
      </w:pPr>
      <w:r w:rsidRPr="00780596">
        <w:rPr>
          <w:rFonts w:ascii="Arial" w:hAnsi="Arial" w:cs="Arial"/>
          <w:b/>
          <w:sz w:val="22"/>
          <w:szCs w:val="22"/>
        </w:rPr>
        <w:t xml:space="preserve">Abr. 2013 a </w:t>
      </w:r>
      <w:r>
        <w:rPr>
          <w:rFonts w:ascii="Arial" w:hAnsi="Arial" w:cs="Arial"/>
          <w:b/>
          <w:sz w:val="22"/>
          <w:szCs w:val="22"/>
        </w:rPr>
        <w:t>Sep. 2013</w:t>
      </w:r>
      <w:r w:rsidRPr="00780596">
        <w:rPr>
          <w:rFonts w:ascii="Arial" w:hAnsi="Arial" w:cs="Arial"/>
          <w:b/>
          <w:sz w:val="22"/>
          <w:szCs w:val="22"/>
        </w:rPr>
        <w:t>:</w:t>
      </w:r>
      <w:r w:rsidRPr="00780596">
        <w:rPr>
          <w:rFonts w:ascii="Arial" w:hAnsi="Arial" w:cs="Arial"/>
          <w:b/>
          <w:sz w:val="22"/>
          <w:szCs w:val="22"/>
        </w:rPr>
        <w:tab/>
        <w:t xml:space="preserve">SQM, Salar Litio. </w:t>
      </w:r>
      <w:r w:rsidRPr="00F96D0E">
        <w:rPr>
          <w:rFonts w:ascii="Arial" w:hAnsi="Arial" w:cs="Arial"/>
          <w:b/>
          <w:sz w:val="22"/>
          <w:szCs w:val="22"/>
        </w:rPr>
        <w:t>Departamento de Proyectos.</w:t>
      </w:r>
    </w:p>
    <w:p w:rsidR="00467D36" w:rsidRPr="00F96D0E" w:rsidRDefault="00467D36" w:rsidP="001E3909">
      <w:pPr>
        <w:ind w:left="3780"/>
        <w:jc w:val="both"/>
        <w:rPr>
          <w:rFonts w:ascii="Arial" w:hAnsi="Arial" w:cs="Arial"/>
          <w:sz w:val="22"/>
          <w:szCs w:val="22"/>
        </w:rPr>
      </w:pPr>
    </w:p>
    <w:p w:rsidR="00467D36" w:rsidRPr="00F96D0E" w:rsidRDefault="00467D36" w:rsidP="001E3909">
      <w:pPr>
        <w:ind w:left="3780"/>
        <w:jc w:val="both"/>
        <w:rPr>
          <w:rFonts w:ascii="Arial" w:hAnsi="Arial" w:cs="Arial"/>
          <w:sz w:val="22"/>
          <w:szCs w:val="22"/>
        </w:rPr>
      </w:pPr>
      <w:r w:rsidRPr="00F96D0E">
        <w:rPr>
          <w:rFonts w:ascii="Arial" w:hAnsi="Arial" w:cs="Arial"/>
          <w:sz w:val="22"/>
          <w:szCs w:val="22"/>
        </w:rPr>
        <w:t xml:space="preserve">Como ITO en las disciplinas Mecánica y Cañerías, </w:t>
      </w:r>
      <w:r>
        <w:rPr>
          <w:rFonts w:ascii="Arial" w:hAnsi="Arial" w:cs="Arial"/>
          <w:sz w:val="22"/>
          <w:szCs w:val="22"/>
        </w:rPr>
        <w:t>trabando en inspección y puesta en marcha de Planta de Recuperación de Salmuera en MOP I, pasando luego al área de Mantención de Planta Compactadora MOP GIII.</w:t>
      </w:r>
    </w:p>
    <w:p w:rsidR="00467D36" w:rsidRDefault="00467D36" w:rsidP="002C2FD6">
      <w:pPr>
        <w:tabs>
          <w:tab w:val="left" w:pos="720"/>
        </w:tabs>
        <w:ind w:left="3780"/>
        <w:jc w:val="both"/>
        <w:rPr>
          <w:rFonts w:ascii="Arial" w:hAnsi="Arial" w:cs="Arial"/>
          <w:sz w:val="22"/>
          <w:szCs w:val="22"/>
        </w:rPr>
      </w:pPr>
    </w:p>
    <w:p w:rsidR="00467D36" w:rsidRDefault="00467D36" w:rsidP="00780596">
      <w:pPr>
        <w:tabs>
          <w:tab w:val="left" w:pos="720"/>
          <w:tab w:val="left" w:pos="4185"/>
        </w:tabs>
        <w:ind w:left="3780"/>
        <w:jc w:val="both"/>
        <w:rPr>
          <w:rFonts w:ascii="Arial" w:hAnsi="Arial" w:cs="Arial"/>
          <w:sz w:val="22"/>
          <w:szCs w:val="22"/>
        </w:rPr>
      </w:pPr>
      <w:r>
        <w:rPr>
          <w:rFonts w:ascii="Arial" w:hAnsi="Arial" w:cs="Arial"/>
          <w:sz w:val="22"/>
          <w:szCs w:val="22"/>
        </w:rPr>
        <w:tab/>
      </w:r>
    </w:p>
    <w:p w:rsidR="00467D36" w:rsidRPr="00780596" w:rsidRDefault="00467D36" w:rsidP="00294516">
      <w:pPr>
        <w:numPr>
          <w:ilvl w:val="0"/>
          <w:numId w:val="2"/>
        </w:numPr>
        <w:tabs>
          <w:tab w:val="clear" w:pos="720"/>
        </w:tabs>
        <w:ind w:left="3780" w:hanging="3958"/>
        <w:jc w:val="both"/>
        <w:rPr>
          <w:rFonts w:ascii="Arial" w:hAnsi="Arial" w:cs="Arial"/>
          <w:sz w:val="22"/>
          <w:szCs w:val="22"/>
          <w:lang w:val="en-US"/>
        </w:rPr>
      </w:pPr>
      <w:r w:rsidRPr="00780596">
        <w:rPr>
          <w:rFonts w:ascii="Arial" w:hAnsi="Arial" w:cs="Arial"/>
          <w:b/>
          <w:sz w:val="22"/>
          <w:szCs w:val="22"/>
          <w:lang w:val="en-US"/>
        </w:rPr>
        <w:t xml:space="preserve">May. 2011 a </w:t>
      </w:r>
      <w:r>
        <w:rPr>
          <w:rFonts w:ascii="Arial" w:hAnsi="Arial" w:cs="Arial"/>
          <w:b/>
          <w:sz w:val="22"/>
          <w:szCs w:val="22"/>
          <w:lang w:val="en-US"/>
        </w:rPr>
        <w:t>abr.</w:t>
      </w:r>
      <w:r w:rsidRPr="00780596">
        <w:rPr>
          <w:rFonts w:ascii="Arial" w:hAnsi="Arial" w:cs="Arial"/>
          <w:b/>
          <w:sz w:val="22"/>
          <w:szCs w:val="22"/>
          <w:lang w:val="en-US"/>
        </w:rPr>
        <w:t xml:space="preserve"> 2013:</w:t>
      </w:r>
      <w:r w:rsidRPr="00780596">
        <w:rPr>
          <w:rFonts w:ascii="Arial" w:hAnsi="Arial" w:cs="Arial"/>
          <w:b/>
          <w:sz w:val="22"/>
          <w:szCs w:val="22"/>
          <w:lang w:val="en-US"/>
        </w:rPr>
        <w:tab/>
        <w:t>Bechtel Chile Ltda.</w:t>
      </w:r>
    </w:p>
    <w:p w:rsidR="00467D36" w:rsidRPr="00780596" w:rsidRDefault="00467D36" w:rsidP="008739D1">
      <w:pPr>
        <w:tabs>
          <w:tab w:val="left" w:pos="720"/>
        </w:tabs>
        <w:jc w:val="both"/>
        <w:rPr>
          <w:rFonts w:ascii="Arial" w:hAnsi="Arial" w:cs="Arial"/>
          <w:sz w:val="22"/>
          <w:szCs w:val="22"/>
          <w:lang w:val="en-US"/>
        </w:rPr>
      </w:pPr>
    </w:p>
    <w:p w:rsidR="00467D36" w:rsidRDefault="00467D36" w:rsidP="00F96D0E">
      <w:pPr>
        <w:tabs>
          <w:tab w:val="left" w:pos="720"/>
        </w:tabs>
        <w:ind w:left="3780"/>
        <w:jc w:val="both"/>
        <w:rPr>
          <w:rFonts w:ascii="Arial" w:hAnsi="Arial" w:cs="Arial"/>
          <w:sz w:val="22"/>
          <w:szCs w:val="22"/>
        </w:rPr>
      </w:pPr>
      <w:r>
        <w:rPr>
          <w:rFonts w:ascii="Arial" w:hAnsi="Arial" w:cs="Arial"/>
          <w:sz w:val="22"/>
          <w:szCs w:val="22"/>
        </w:rPr>
        <w:t>Como Proyectista Senior</w:t>
      </w:r>
      <w:r w:rsidRPr="00F96D0E">
        <w:rPr>
          <w:rFonts w:ascii="Arial" w:hAnsi="Arial" w:cs="Arial"/>
          <w:sz w:val="22"/>
          <w:szCs w:val="22"/>
        </w:rPr>
        <w:t xml:space="preserve">, </w:t>
      </w:r>
      <w:r>
        <w:rPr>
          <w:rFonts w:ascii="Arial" w:hAnsi="Arial" w:cs="Arial"/>
          <w:sz w:val="22"/>
          <w:szCs w:val="22"/>
        </w:rPr>
        <w:t>en</w:t>
      </w:r>
      <w:r w:rsidRPr="00F96D0E">
        <w:rPr>
          <w:rFonts w:ascii="Arial" w:hAnsi="Arial" w:cs="Arial"/>
          <w:sz w:val="22"/>
          <w:szCs w:val="22"/>
        </w:rPr>
        <w:t xml:space="preserve"> la disciplina Piping- Layout, Departamento de ingeniería, e</w:t>
      </w:r>
      <w:r>
        <w:rPr>
          <w:rFonts w:ascii="Arial" w:hAnsi="Arial" w:cs="Arial"/>
          <w:sz w:val="22"/>
          <w:szCs w:val="22"/>
        </w:rPr>
        <w:t>n el Proyecto Las Bambas (Perú)</w:t>
      </w:r>
      <w:r w:rsidRPr="00F96D0E">
        <w:rPr>
          <w:rFonts w:ascii="Arial" w:hAnsi="Arial" w:cs="Arial"/>
          <w:sz w:val="22"/>
          <w:szCs w:val="22"/>
        </w:rPr>
        <w:t xml:space="preserve">. El proyecto consiste en el diseño y construcción de una Planta Concentradora de Cobre y Molibdeno, el </w:t>
      </w:r>
      <w:r w:rsidRPr="00F96D0E">
        <w:rPr>
          <w:rFonts w:ascii="Arial" w:hAnsi="Arial" w:cs="Arial"/>
          <w:sz w:val="22"/>
          <w:szCs w:val="22"/>
        </w:rPr>
        <w:lastRenderedPageBreak/>
        <w:t>cliente directo es Xstrata.</w:t>
      </w:r>
      <w:r>
        <w:rPr>
          <w:rFonts w:ascii="Arial" w:hAnsi="Arial" w:cs="Arial"/>
          <w:sz w:val="22"/>
          <w:szCs w:val="22"/>
        </w:rPr>
        <w:t xml:space="preserve"> Realizando además trabajos de coordinación en la disciplina.</w:t>
      </w:r>
    </w:p>
    <w:p w:rsidR="00467D36" w:rsidRPr="00F96D0E" w:rsidRDefault="00467D36" w:rsidP="00F96D0E">
      <w:pPr>
        <w:tabs>
          <w:tab w:val="left" w:pos="720"/>
        </w:tabs>
        <w:ind w:left="3780"/>
        <w:jc w:val="both"/>
        <w:rPr>
          <w:rFonts w:ascii="Arial" w:hAnsi="Arial" w:cs="Arial"/>
          <w:sz w:val="22"/>
          <w:szCs w:val="22"/>
        </w:rPr>
      </w:pPr>
    </w:p>
    <w:p w:rsidR="00467D36" w:rsidRDefault="00467D36" w:rsidP="008739D1">
      <w:pPr>
        <w:tabs>
          <w:tab w:val="left" w:pos="720"/>
        </w:tabs>
        <w:jc w:val="both"/>
        <w:rPr>
          <w:rFonts w:ascii="Arial" w:hAnsi="Arial" w:cs="Arial"/>
          <w:sz w:val="22"/>
          <w:szCs w:val="22"/>
          <w:lang w:val="es-ES_tradnl"/>
        </w:rPr>
      </w:pPr>
    </w:p>
    <w:p w:rsidR="00467D36" w:rsidRPr="00F96D0E" w:rsidRDefault="00467D36" w:rsidP="008746A9">
      <w:pPr>
        <w:numPr>
          <w:ilvl w:val="0"/>
          <w:numId w:val="2"/>
        </w:numPr>
        <w:tabs>
          <w:tab w:val="clear" w:pos="720"/>
        </w:tabs>
        <w:ind w:left="3780" w:hanging="3958"/>
        <w:jc w:val="both"/>
        <w:rPr>
          <w:rFonts w:ascii="Arial" w:hAnsi="Arial" w:cs="Arial"/>
          <w:sz w:val="22"/>
          <w:szCs w:val="22"/>
        </w:rPr>
      </w:pPr>
      <w:r w:rsidRPr="00F96D0E">
        <w:rPr>
          <w:rFonts w:ascii="Arial" w:hAnsi="Arial" w:cs="Arial"/>
          <w:b/>
          <w:sz w:val="22"/>
          <w:szCs w:val="22"/>
          <w:lang w:val="en-US"/>
        </w:rPr>
        <w:t>2009 a May. 2011:</w:t>
      </w:r>
      <w:r w:rsidRPr="00F96D0E">
        <w:rPr>
          <w:rFonts w:ascii="Arial" w:hAnsi="Arial" w:cs="Arial"/>
          <w:b/>
          <w:sz w:val="22"/>
          <w:szCs w:val="22"/>
          <w:lang w:val="en-US"/>
        </w:rPr>
        <w:tab/>
        <w:t xml:space="preserve">SQM, Salar Litio. </w:t>
      </w:r>
      <w:r w:rsidRPr="00F96D0E">
        <w:rPr>
          <w:rFonts w:ascii="Arial" w:hAnsi="Arial" w:cs="Arial"/>
          <w:b/>
          <w:sz w:val="22"/>
          <w:szCs w:val="22"/>
        </w:rPr>
        <w:t>Departamento de Proyectos.</w:t>
      </w:r>
    </w:p>
    <w:p w:rsidR="00467D36" w:rsidRPr="00F96D0E" w:rsidRDefault="00467D36" w:rsidP="00F96D0E">
      <w:pPr>
        <w:ind w:left="3780"/>
        <w:jc w:val="both"/>
        <w:rPr>
          <w:rFonts w:ascii="Arial" w:hAnsi="Arial" w:cs="Arial"/>
          <w:sz w:val="22"/>
          <w:szCs w:val="22"/>
        </w:rPr>
      </w:pPr>
    </w:p>
    <w:p w:rsidR="00467D36" w:rsidRPr="00F96D0E" w:rsidRDefault="00467D36" w:rsidP="00F96D0E">
      <w:pPr>
        <w:ind w:left="3780"/>
        <w:jc w:val="both"/>
        <w:rPr>
          <w:rFonts w:ascii="Arial" w:hAnsi="Arial" w:cs="Arial"/>
          <w:sz w:val="22"/>
          <w:szCs w:val="22"/>
        </w:rPr>
      </w:pPr>
      <w:r w:rsidRPr="00F96D0E">
        <w:rPr>
          <w:rFonts w:ascii="Arial" w:hAnsi="Arial" w:cs="Arial"/>
          <w:sz w:val="22"/>
          <w:szCs w:val="22"/>
        </w:rPr>
        <w:t xml:space="preserve">Como ITO en las disciplinas Mecánica y Cañerías, realizando además trabajos de ingeniería en terreno, en proyectos como: Planta DUAL en planta SOP-H, Flotación Neumática, Recuperación de </w:t>
      </w:r>
      <w:r>
        <w:rPr>
          <w:rFonts w:ascii="Arial" w:hAnsi="Arial" w:cs="Arial"/>
          <w:sz w:val="22"/>
          <w:szCs w:val="22"/>
        </w:rPr>
        <w:t>Salmuera, Planta de Reactivo</w:t>
      </w:r>
      <w:r w:rsidRPr="00F96D0E">
        <w:rPr>
          <w:rFonts w:ascii="Arial" w:hAnsi="Arial" w:cs="Arial"/>
          <w:sz w:val="22"/>
          <w:szCs w:val="22"/>
        </w:rPr>
        <w:t>, en planta MOP-H.</w:t>
      </w:r>
    </w:p>
    <w:p w:rsidR="00467D36" w:rsidRDefault="00467D36" w:rsidP="00F96D0E">
      <w:pPr>
        <w:tabs>
          <w:tab w:val="left" w:pos="720"/>
        </w:tabs>
        <w:jc w:val="both"/>
        <w:rPr>
          <w:rFonts w:ascii="Arial" w:hAnsi="Arial" w:cs="Arial"/>
          <w:sz w:val="22"/>
          <w:szCs w:val="22"/>
        </w:rPr>
      </w:pPr>
      <w:r>
        <w:rPr>
          <w:rFonts w:ascii="Arial" w:hAnsi="Arial" w:cs="Arial"/>
          <w:sz w:val="22"/>
          <w:szCs w:val="22"/>
        </w:rPr>
        <w:t>.</w:t>
      </w:r>
    </w:p>
    <w:p w:rsidR="00467D36" w:rsidRDefault="00467D36" w:rsidP="002C2FD6">
      <w:pPr>
        <w:tabs>
          <w:tab w:val="left" w:pos="720"/>
        </w:tabs>
        <w:ind w:left="3780"/>
        <w:jc w:val="both"/>
        <w:rPr>
          <w:rFonts w:ascii="Arial" w:hAnsi="Arial" w:cs="Arial"/>
          <w:sz w:val="22"/>
          <w:szCs w:val="22"/>
        </w:rPr>
      </w:pPr>
    </w:p>
    <w:p w:rsidR="00467D36" w:rsidRPr="00F96D0E" w:rsidRDefault="00467D36" w:rsidP="00064893">
      <w:pPr>
        <w:numPr>
          <w:ilvl w:val="0"/>
          <w:numId w:val="2"/>
        </w:numPr>
        <w:tabs>
          <w:tab w:val="clear" w:pos="720"/>
        </w:tabs>
        <w:ind w:left="3780" w:hanging="3958"/>
        <w:jc w:val="both"/>
        <w:rPr>
          <w:rFonts w:ascii="Arial" w:hAnsi="Arial" w:cs="Arial"/>
          <w:sz w:val="22"/>
          <w:szCs w:val="22"/>
        </w:rPr>
      </w:pPr>
      <w:r w:rsidRPr="00F96D0E">
        <w:rPr>
          <w:rFonts w:ascii="Arial" w:hAnsi="Arial" w:cs="Arial"/>
          <w:b/>
          <w:sz w:val="22"/>
          <w:szCs w:val="22"/>
        </w:rPr>
        <w:t>2006 a Nov. 2009:</w:t>
      </w:r>
      <w:r w:rsidRPr="00F96D0E">
        <w:rPr>
          <w:rFonts w:ascii="Arial" w:hAnsi="Arial" w:cs="Arial"/>
          <w:b/>
          <w:sz w:val="22"/>
          <w:szCs w:val="22"/>
        </w:rPr>
        <w:tab/>
      </w:r>
      <w:r w:rsidRPr="00780596">
        <w:rPr>
          <w:rFonts w:ascii="Arial" w:hAnsi="Arial" w:cs="Arial"/>
          <w:b/>
          <w:sz w:val="22"/>
          <w:szCs w:val="22"/>
        </w:rPr>
        <w:t>Ingeniería Renacer Ltda.</w:t>
      </w:r>
    </w:p>
    <w:p w:rsidR="00467D36" w:rsidRPr="00F96D0E" w:rsidRDefault="00467D36" w:rsidP="00F96D0E">
      <w:pPr>
        <w:ind w:left="3780"/>
        <w:jc w:val="both"/>
        <w:rPr>
          <w:rFonts w:ascii="Arial" w:hAnsi="Arial" w:cs="Arial"/>
          <w:sz w:val="22"/>
          <w:szCs w:val="22"/>
        </w:rPr>
      </w:pPr>
    </w:p>
    <w:p w:rsidR="00467D36" w:rsidRPr="00F96D0E" w:rsidRDefault="00467D36" w:rsidP="00F96D0E">
      <w:pPr>
        <w:ind w:left="3780"/>
        <w:jc w:val="both"/>
        <w:rPr>
          <w:rFonts w:ascii="Arial" w:hAnsi="Arial" w:cs="Arial"/>
          <w:sz w:val="22"/>
          <w:szCs w:val="22"/>
        </w:rPr>
      </w:pPr>
      <w:r w:rsidRPr="00F96D0E">
        <w:rPr>
          <w:rFonts w:ascii="Arial" w:hAnsi="Arial" w:cs="Arial"/>
          <w:sz w:val="22"/>
          <w:szCs w:val="22"/>
        </w:rPr>
        <w:t xml:space="preserve">Como ingeniero de proyectos en la disciplina de mecánica y cañerías,  realizando proyectos para empresas como: </w:t>
      </w:r>
    </w:p>
    <w:p w:rsidR="00467D36" w:rsidRPr="00F96D0E" w:rsidRDefault="00467D36" w:rsidP="00F96D0E">
      <w:pPr>
        <w:ind w:left="3780"/>
        <w:jc w:val="both"/>
        <w:rPr>
          <w:rFonts w:ascii="Arial" w:hAnsi="Arial" w:cs="Arial"/>
          <w:sz w:val="22"/>
          <w:szCs w:val="22"/>
        </w:rPr>
      </w:pPr>
    </w:p>
    <w:p w:rsidR="00467D36" w:rsidRPr="00F96D0E" w:rsidRDefault="00467D36" w:rsidP="00F96D0E">
      <w:pPr>
        <w:ind w:left="3780"/>
        <w:jc w:val="both"/>
        <w:rPr>
          <w:rFonts w:ascii="Arial" w:hAnsi="Arial" w:cs="Arial"/>
          <w:sz w:val="22"/>
          <w:szCs w:val="22"/>
        </w:rPr>
      </w:pPr>
      <w:r w:rsidRPr="00F96D0E">
        <w:rPr>
          <w:rFonts w:ascii="Arial" w:hAnsi="Arial" w:cs="Arial"/>
          <w:sz w:val="22"/>
          <w:szCs w:val="22"/>
        </w:rPr>
        <w:t>Termoeléctrica de Renca, Minera Zaldívar, Nestlé, GHD, Team Food, Cloramón, Gas-atacama, Clínica Santa María etc.</w:t>
      </w:r>
    </w:p>
    <w:p w:rsidR="00467D36" w:rsidRPr="00F96D0E" w:rsidRDefault="00467D36" w:rsidP="00F96D0E">
      <w:pPr>
        <w:ind w:left="3780"/>
        <w:jc w:val="both"/>
        <w:rPr>
          <w:rFonts w:ascii="Arial" w:hAnsi="Arial" w:cs="Arial"/>
          <w:sz w:val="22"/>
          <w:szCs w:val="22"/>
        </w:rPr>
      </w:pPr>
    </w:p>
    <w:p w:rsidR="00467D36" w:rsidRDefault="00467D36" w:rsidP="00F96D0E">
      <w:pPr>
        <w:ind w:left="3780"/>
        <w:jc w:val="both"/>
        <w:rPr>
          <w:rFonts w:ascii="Arial" w:hAnsi="Arial" w:cs="Arial"/>
          <w:sz w:val="22"/>
          <w:szCs w:val="22"/>
        </w:rPr>
      </w:pPr>
      <w:r w:rsidRPr="00F96D0E">
        <w:rPr>
          <w:rFonts w:ascii="Arial" w:hAnsi="Arial" w:cs="Arial"/>
          <w:sz w:val="22"/>
          <w:szCs w:val="22"/>
        </w:rPr>
        <w:t xml:space="preserve">Además, esta empresa </w:t>
      </w:r>
      <w:r>
        <w:rPr>
          <w:rFonts w:ascii="Arial" w:hAnsi="Arial" w:cs="Arial"/>
          <w:sz w:val="22"/>
          <w:szCs w:val="22"/>
        </w:rPr>
        <w:t xml:space="preserve">se </w:t>
      </w:r>
      <w:r w:rsidRPr="00F96D0E">
        <w:rPr>
          <w:rFonts w:ascii="Arial" w:hAnsi="Arial" w:cs="Arial"/>
          <w:sz w:val="22"/>
          <w:szCs w:val="22"/>
        </w:rPr>
        <w:t>especiali</w:t>
      </w:r>
      <w:r>
        <w:rPr>
          <w:rFonts w:ascii="Arial" w:hAnsi="Arial" w:cs="Arial"/>
          <w:sz w:val="22"/>
          <w:szCs w:val="22"/>
        </w:rPr>
        <w:t>z</w:t>
      </w:r>
      <w:r w:rsidRPr="00F96D0E">
        <w:rPr>
          <w:rFonts w:ascii="Arial" w:hAnsi="Arial" w:cs="Arial"/>
          <w:sz w:val="22"/>
          <w:szCs w:val="22"/>
        </w:rPr>
        <w:t>a</w:t>
      </w:r>
      <w:r>
        <w:rPr>
          <w:rFonts w:ascii="Arial" w:hAnsi="Arial" w:cs="Arial"/>
          <w:sz w:val="22"/>
          <w:szCs w:val="22"/>
        </w:rPr>
        <w:t xml:space="preserve"> en</w:t>
      </w:r>
      <w:r w:rsidRPr="00F96D0E">
        <w:rPr>
          <w:rFonts w:ascii="Arial" w:hAnsi="Arial" w:cs="Arial"/>
          <w:sz w:val="22"/>
          <w:szCs w:val="22"/>
        </w:rPr>
        <w:t xml:space="preserve"> proyectos de ingeniería  </w:t>
      </w:r>
      <w:r>
        <w:rPr>
          <w:rFonts w:ascii="Arial" w:hAnsi="Arial" w:cs="Arial"/>
          <w:sz w:val="22"/>
          <w:szCs w:val="22"/>
        </w:rPr>
        <w:t xml:space="preserve">para instalaciones </w:t>
      </w:r>
      <w:r w:rsidRPr="00F96D0E">
        <w:rPr>
          <w:rFonts w:ascii="Arial" w:hAnsi="Arial" w:cs="Arial"/>
          <w:sz w:val="22"/>
          <w:szCs w:val="22"/>
        </w:rPr>
        <w:t xml:space="preserve">de combustibles y lubricantes, por lo que se trabaja  </w:t>
      </w:r>
      <w:r>
        <w:rPr>
          <w:rFonts w:ascii="Arial" w:hAnsi="Arial" w:cs="Arial"/>
          <w:sz w:val="22"/>
          <w:szCs w:val="22"/>
        </w:rPr>
        <w:t xml:space="preserve">en </w:t>
      </w:r>
      <w:r w:rsidRPr="00F96D0E">
        <w:rPr>
          <w:rFonts w:ascii="Arial" w:hAnsi="Arial" w:cs="Arial"/>
          <w:sz w:val="22"/>
          <w:szCs w:val="22"/>
        </w:rPr>
        <w:t>proyectos para mineras como: Escondida, Gaby, Esperanza, Mantos Blanco, El Soldado, Spencer y El Abra.</w:t>
      </w:r>
    </w:p>
    <w:p w:rsidR="00467D36" w:rsidRDefault="00467D36" w:rsidP="00F96D0E">
      <w:pPr>
        <w:ind w:left="3780"/>
        <w:jc w:val="both"/>
        <w:rPr>
          <w:rFonts w:ascii="Arial" w:hAnsi="Arial" w:cs="Arial"/>
          <w:sz w:val="22"/>
          <w:szCs w:val="22"/>
        </w:rPr>
      </w:pPr>
    </w:p>
    <w:p w:rsidR="00467D36" w:rsidRPr="00F96D0E" w:rsidRDefault="00467D36" w:rsidP="00F96D0E">
      <w:pPr>
        <w:ind w:left="3780"/>
        <w:jc w:val="both"/>
        <w:rPr>
          <w:rFonts w:ascii="Arial" w:hAnsi="Arial" w:cs="Arial"/>
          <w:sz w:val="22"/>
          <w:szCs w:val="22"/>
        </w:rPr>
      </w:pPr>
    </w:p>
    <w:p w:rsidR="00467D36" w:rsidRPr="00F96D0E" w:rsidRDefault="00467D36" w:rsidP="00F96D0E">
      <w:pPr>
        <w:numPr>
          <w:ilvl w:val="0"/>
          <w:numId w:val="2"/>
        </w:numPr>
        <w:tabs>
          <w:tab w:val="clear" w:pos="720"/>
        </w:tabs>
        <w:ind w:left="3780" w:hanging="3958"/>
        <w:jc w:val="both"/>
        <w:rPr>
          <w:rFonts w:ascii="Arial" w:hAnsi="Arial" w:cs="Arial"/>
          <w:sz w:val="22"/>
          <w:szCs w:val="22"/>
        </w:rPr>
      </w:pPr>
      <w:r w:rsidRPr="00F96D0E">
        <w:rPr>
          <w:rFonts w:ascii="Arial" w:hAnsi="Arial" w:cs="Arial"/>
          <w:b/>
          <w:sz w:val="22"/>
          <w:szCs w:val="22"/>
        </w:rPr>
        <w:t>200</w:t>
      </w:r>
      <w:r>
        <w:rPr>
          <w:rFonts w:ascii="Arial" w:hAnsi="Arial" w:cs="Arial"/>
          <w:b/>
          <w:sz w:val="22"/>
          <w:szCs w:val="22"/>
        </w:rPr>
        <w:t>3</w:t>
      </w:r>
      <w:r w:rsidRPr="00F96D0E">
        <w:rPr>
          <w:rFonts w:ascii="Arial" w:hAnsi="Arial" w:cs="Arial"/>
          <w:b/>
          <w:sz w:val="22"/>
          <w:szCs w:val="22"/>
        </w:rPr>
        <w:t xml:space="preserve"> a Nov. 200</w:t>
      </w:r>
      <w:r>
        <w:rPr>
          <w:rFonts w:ascii="Arial" w:hAnsi="Arial" w:cs="Arial"/>
          <w:b/>
          <w:sz w:val="22"/>
          <w:szCs w:val="22"/>
        </w:rPr>
        <w:t>5</w:t>
      </w:r>
      <w:r w:rsidRPr="00F96D0E">
        <w:rPr>
          <w:rFonts w:ascii="Arial" w:hAnsi="Arial" w:cs="Arial"/>
          <w:b/>
          <w:sz w:val="22"/>
          <w:szCs w:val="22"/>
        </w:rPr>
        <w:t>:</w:t>
      </w:r>
      <w:r w:rsidRPr="00F96D0E">
        <w:rPr>
          <w:rFonts w:ascii="Arial" w:hAnsi="Arial" w:cs="Arial"/>
          <w:b/>
          <w:sz w:val="22"/>
          <w:szCs w:val="22"/>
        </w:rPr>
        <w:tab/>
      </w:r>
      <w:r>
        <w:rPr>
          <w:rFonts w:ascii="Arial" w:hAnsi="Arial" w:cs="Arial"/>
          <w:b/>
          <w:sz w:val="22"/>
          <w:szCs w:val="22"/>
          <w:lang w:val="es-CL"/>
        </w:rPr>
        <w:t>DLG Ing. &amp; Mecánica</w:t>
      </w:r>
    </w:p>
    <w:p w:rsidR="00467D36" w:rsidRPr="00F96D0E" w:rsidRDefault="00467D36" w:rsidP="00F96D0E">
      <w:pPr>
        <w:ind w:left="3780"/>
        <w:jc w:val="both"/>
        <w:rPr>
          <w:rFonts w:ascii="Arial" w:hAnsi="Arial" w:cs="Arial"/>
          <w:sz w:val="22"/>
          <w:szCs w:val="22"/>
        </w:rPr>
      </w:pPr>
    </w:p>
    <w:p w:rsidR="00467D36" w:rsidRPr="00D27DA2" w:rsidRDefault="00467D36" w:rsidP="00D27DA2">
      <w:pPr>
        <w:ind w:left="3780"/>
        <w:jc w:val="both"/>
        <w:rPr>
          <w:rFonts w:ascii="Arial" w:hAnsi="Arial" w:cs="Arial"/>
          <w:sz w:val="22"/>
          <w:szCs w:val="22"/>
        </w:rPr>
      </w:pPr>
      <w:r w:rsidRPr="00D27DA2">
        <w:rPr>
          <w:rFonts w:ascii="Arial" w:hAnsi="Arial" w:cs="Arial"/>
          <w:sz w:val="22"/>
          <w:szCs w:val="22"/>
        </w:rPr>
        <w:t>Proyectos</w:t>
      </w:r>
      <w:r>
        <w:rPr>
          <w:rFonts w:ascii="Arial" w:hAnsi="Arial" w:cs="Arial"/>
          <w:sz w:val="22"/>
          <w:szCs w:val="22"/>
        </w:rPr>
        <w:t xml:space="preserve">, </w:t>
      </w:r>
      <w:r w:rsidRPr="00D27DA2">
        <w:rPr>
          <w:rFonts w:ascii="Arial" w:hAnsi="Arial" w:cs="Arial"/>
          <w:sz w:val="22"/>
          <w:szCs w:val="22"/>
        </w:rPr>
        <w:t>ampliacion</w:t>
      </w:r>
      <w:r>
        <w:rPr>
          <w:rFonts w:ascii="Arial" w:hAnsi="Arial" w:cs="Arial"/>
          <w:sz w:val="22"/>
          <w:szCs w:val="22"/>
        </w:rPr>
        <w:t>es</w:t>
      </w:r>
      <w:r w:rsidRPr="00D27DA2">
        <w:rPr>
          <w:rFonts w:ascii="Arial" w:hAnsi="Arial" w:cs="Arial"/>
          <w:sz w:val="22"/>
          <w:szCs w:val="22"/>
        </w:rPr>
        <w:t xml:space="preserve">, aumento de capacidad de producción, fabricación de equipos, Mantención  y montaje mecánico, Cañerías y Estructuras, en </w:t>
      </w:r>
      <w:r>
        <w:rPr>
          <w:rFonts w:ascii="Arial" w:hAnsi="Arial" w:cs="Arial"/>
          <w:sz w:val="22"/>
          <w:szCs w:val="22"/>
        </w:rPr>
        <w:t>acero inoxidable y acero carbono,</w:t>
      </w:r>
      <w:r w:rsidRPr="00D27DA2">
        <w:rPr>
          <w:rFonts w:ascii="Arial" w:hAnsi="Arial" w:cs="Arial"/>
          <w:sz w:val="22"/>
          <w:szCs w:val="22"/>
        </w:rPr>
        <w:t xml:space="preserve"> para Faenadoras de Cerdo</w:t>
      </w:r>
      <w:r>
        <w:rPr>
          <w:rFonts w:ascii="Arial" w:hAnsi="Arial" w:cs="Arial"/>
          <w:sz w:val="22"/>
          <w:szCs w:val="22"/>
        </w:rPr>
        <w:t>s y Aves Agrosuper en VI región y  Faenadora de Vacunos y Cerdos Friosa Región Metropolitana.</w:t>
      </w:r>
    </w:p>
    <w:p w:rsidR="00467D36" w:rsidRPr="00F96D0E" w:rsidRDefault="00467D36" w:rsidP="00F96D0E">
      <w:pPr>
        <w:ind w:left="3780"/>
        <w:jc w:val="both"/>
        <w:rPr>
          <w:rFonts w:ascii="Arial" w:hAnsi="Arial" w:cs="Arial"/>
          <w:sz w:val="22"/>
          <w:szCs w:val="22"/>
        </w:rPr>
      </w:pPr>
    </w:p>
    <w:p w:rsidR="00467D36" w:rsidRPr="00F96D0E" w:rsidRDefault="00467D36" w:rsidP="00F96D0E">
      <w:pPr>
        <w:ind w:left="3780"/>
        <w:jc w:val="both"/>
        <w:rPr>
          <w:rFonts w:ascii="Arial" w:hAnsi="Arial" w:cs="Arial"/>
          <w:sz w:val="22"/>
          <w:szCs w:val="22"/>
        </w:rPr>
      </w:pPr>
      <w:r w:rsidRPr="00F96D0E">
        <w:rPr>
          <w:rFonts w:ascii="Arial" w:hAnsi="Arial" w:cs="Arial"/>
          <w:sz w:val="22"/>
          <w:szCs w:val="22"/>
        </w:rPr>
        <w:t>..</w:t>
      </w:r>
    </w:p>
    <w:p w:rsidR="00467D36" w:rsidRPr="00F96D0E" w:rsidRDefault="00467D36" w:rsidP="00D27DA2">
      <w:pPr>
        <w:numPr>
          <w:ilvl w:val="0"/>
          <w:numId w:val="2"/>
        </w:numPr>
        <w:tabs>
          <w:tab w:val="clear" w:pos="720"/>
        </w:tabs>
        <w:ind w:left="3780" w:hanging="3958"/>
        <w:jc w:val="both"/>
        <w:rPr>
          <w:rFonts w:ascii="Arial" w:hAnsi="Arial" w:cs="Arial"/>
          <w:sz w:val="22"/>
          <w:szCs w:val="22"/>
        </w:rPr>
      </w:pPr>
      <w:r w:rsidRPr="00F96D0E">
        <w:rPr>
          <w:rFonts w:ascii="Arial" w:hAnsi="Arial" w:cs="Arial"/>
          <w:b/>
          <w:sz w:val="22"/>
          <w:szCs w:val="22"/>
        </w:rPr>
        <w:t>200</w:t>
      </w:r>
      <w:r>
        <w:rPr>
          <w:rFonts w:ascii="Arial" w:hAnsi="Arial" w:cs="Arial"/>
          <w:b/>
          <w:sz w:val="22"/>
          <w:szCs w:val="22"/>
        </w:rPr>
        <w:t>2</w:t>
      </w:r>
      <w:r w:rsidRPr="00F96D0E">
        <w:rPr>
          <w:rFonts w:ascii="Arial" w:hAnsi="Arial" w:cs="Arial"/>
          <w:b/>
          <w:sz w:val="22"/>
          <w:szCs w:val="22"/>
        </w:rPr>
        <w:t xml:space="preserve"> a Nov. 200</w:t>
      </w:r>
      <w:r>
        <w:rPr>
          <w:rFonts w:ascii="Arial" w:hAnsi="Arial" w:cs="Arial"/>
          <w:b/>
          <w:sz w:val="22"/>
          <w:szCs w:val="22"/>
        </w:rPr>
        <w:t>3</w:t>
      </w:r>
      <w:r w:rsidRPr="00F96D0E">
        <w:rPr>
          <w:rFonts w:ascii="Arial" w:hAnsi="Arial" w:cs="Arial"/>
          <w:b/>
          <w:sz w:val="22"/>
          <w:szCs w:val="22"/>
        </w:rPr>
        <w:t>:</w:t>
      </w:r>
      <w:r w:rsidRPr="00F96D0E">
        <w:rPr>
          <w:rFonts w:ascii="Arial" w:hAnsi="Arial" w:cs="Arial"/>
          <w:b/>
          <w:sz w:val="22"/>
          <w:szCs w:val="22"/>
        </w:rPr>
        <w:tab/>
      </w:r>
      <w:r>
        <w:rPr>
          <w:rFonts w:ascii="Arial" w:hAnsi="Arial" w:cs="Arial"/>
          <w:b/>
          <w:sz w:val="22"/>
          <w:szCs w:val="22"/>
          <w:lang w:val="es-CL"/>
        </w:rPr>
        <w:t>Kaminos Ltda.</w:t>
      </w:r>
    </w:p>
    <w:p w:rsidR="00467D36" w:rsidRPr="00F96D0E" w:rsidRDefault="00467D36" w:rsidP="00D27DA2">
      <w:pPr>
        <w:ind w:left="3780"/>
        <w:jc w:val="both"/>
        <w:rPr>
          <w:rFonts w:ascii="Arial" w:hAnsi="Arial" w:cs="Arial"/>
          <w:sz w:val="22"/>
          <w:szCs w:val="22"/>
        </w:rPr>
      </w:pPr>
    </w:p>
    <w:p w:rsidR="00467D36" w:rsidRDefault="00467D36" w:rsidP="00D27DA2">
      <w:pPr>
        <w:ind w:left="3780"/>
        <w:jc w:val="both"/>
        <w:rPr>
          <w:rFonts w:ascii="Arial" w:hAnsi="Arial" w:cs="Arial"/>
          <w:sz w:val="22"/>
          <w:szCs w:val="22"/>
        </w:rPr>
      </w:pPr>
      <w:r w:rsidRPr="00D27DA2">
        <w:rPr>
          <w:rFonts w:ascii="Arial" w:hAnsi="Arial" w:cs="Arial"/>
          <w:sz w:val="22"/>
          <w:szCs w:val="22"/>
        </w:rPr>
        <w:t xml:space="preserve">Mantención Fabricación y Montaje Equipos mecánicos, Cañerías y Estructuras, en Faenadoras </w:t>
      </w:r>
      <w:r>
        <w:rPr>
          <w:rFonts w:ascii="Arial" w:hAnsi="Arial" w:cs="Arial"/>
          <w:sz w:val="22"/>
          <w:szCs w:val="22"/>
        </w:rPr>
        <w:t xml:space="preserve"> de C</w:t>
      </w:r>
      <w:r w:rsidRPr="00D27DA2">
        <w:rPr>
          <w:rFonts w:ascii="Arial" w:hAnsi="Arial" w:cs="Arial"/>
          <w:sz w:val="22"/>
          <w:szCs w:val="22"/>
        </w:rPr>
        <w:t>erdos de empresa</w:t>
      </w:r>
      <w:r>
        <w:rPr>
          <w:rFonts w:ascii="Arial" w:hAnsi="Arial" w:cs="Arial"/>
          <w:sz w:val="22"/>
          <w:szCs w:val="22"/>
        </w:rPr>
        <w:t>s</w:t>
      </w:r>
      <w:r w:rsidRPr="00D27DA2">
        <w:rPr>
          <w:rFonts w:ascii="Arial" w:hAnsi="Arial" w:cs="Arial"/>
          <w:sz w:val="22"/>
          <w:szCs w:val="22"/>
        </w:rPr>
        <w:t xml:space="preserve"> Agrosuper en la sexta región.</w:t>
      </w:r>
    </w:p>
    <w:p w:rsidR="00467D36" w:rsidRDefault="00467D36" w:rsidP="00D27DA2">
      <w:pPr>
        <w:ind w:left="3780"/>
        <w:jc w:val="both"/>
        <w:rPr>
          <w:rFonts w:ascii="Arial" w:hAnsi="Arial" w:cs="Arial"/>
          <w:sz w:val="22"/>
          <w:szCs w:val="22"/>
        </w:rPr>
      </w:pPr>
    </w:p>
    <w:p w:rsidR="00467D36" w:rsidRDefault="00467D36" w:rsidP="00D27DA2">
      <w:pPr>
        <w:ind w:left="3780"/>
        <w:jc w:val="both"/>
        <w:rPr>
          <w:rFonts w:ascii="Arial" w:hAnsi="Arial" w:cs="Arial"/>
          <w:sz w:val="22"/>
          <w:szCs w:val="22"/>
        </w:rPr>
      </w:pPr>
    </w:p>
    <w:p w:rsidR="00467D36" w:rsidRPr="00F96D0E" w:rsidRDefault="00467D36" w:rsidP="00D27DA2">
      <w:pPr>
        <w:numPr>
          <w:ilvl w:val="0"/>
          <w:numId w:val="2"/>
        </w:numPr>
        <w:tabs>
          <w:tab w:val="clear" w:pos="720"/>
        </w:tabs>
        <w:ind w:left="3780" w:hanging="3958"/>
        <w:jc w:val="both"/>
        <w:rPr>
          <w:rFonts w:ascii="Arial" w:hAnsi="Arial" w:cs="Arial"/>
          <w:sz w:val="22"/>
          <w:szCs w:val="22"/>
        </w:rPr>
      </w:pPr>
      <w:r w:rsidRPr="00F96D0E">
        <w:rPr>
          <w:rFonts w:ascii="Arial" w:hAnsi="Arial" w:cs="Arial"/>
          <w:b/>
          <w:sz w:val="22"/>
          <w:szCs w:val="22"/>
        </w:rPr>
        <w:t>200</w:t>
      </w:r>
      <w:r>
        <w:rPr>
          <w:rFonts w:ascii="Arial" w:hAnsi="Arial" w:cs="Arial"/>
          <w:b/>
          <w:sz w:val="22"/>
          <w:szCs w:val="22"/>
        </w:rPr>
        <w:t>1</w:t>
      </w:r>
      <w:r w:rsidRPr="00F96D0E">
        <w:rPr>
          <w:rFonts w:ascii="Arial" w:hAnsi="Arial" w:cs="Arial"/>
          <w:b/>
          <w:sz w:val="22"/>
          <w:szCs w:val="22"/>
        </w:rPr>
        <w:t xml:space="preserve"> a Nov. 200</w:t>
      </w:r>
      <w:r>
        <w:rPr>
          <w:rFonts w:ascii="Arial" w:hAnsi="Arial" w:cs="Arial"/>
          <w:b/>
          <w:sz w:val="22"/>
          <w:szCs w:val="22"/>
        </w:rPr>
        <w:t>2</w:t>
      </w:r>
      <w:r w:rsidRPr="00F96D0E">
        <w:rPr>
          <w:rFonts w:ascii="Arial" w:hAnsi="Arial" w:cs="Arial"/>
          <w:b/>
          <w:sz w:val="22"/>
          <w:szCs w:val="22"/>
        </w:rPr>
        <w:t>:</w:t>
      </w:r>
      <w:r w:rsidRPr="00F96D0E">
        <w:rPr>
          <w:rFonts w:ascii="Arial" w:hAnsi="Arial" w:cs="Arial"/>
          <w:b/>
          <w:sz w:val="22"/>
          <w:szCs w:val="22"/>
        </w:rPr>
        <w:tab/>
      </w:r>
      <w:r>
        <w:rPr>
          <w:rFonts w:ascii="Arial" w:hAnsi="Arial" w:cs="Arial"/>
          <w:b/>
          <w:sz w:val="22"/>
          <w:szCs w:val="22"/>
          <w:lang w:val="es-CL"/>
        </w:rPr>
        <w:t>P&amp;S Montajes Industriales.</w:t>
      </w:r>
    </w:p>
    <w:p w:rsidR="00467D36" w:rsidRPr="00F96D0E" w:rsidRDefault="00467D36" w:rsidP="00D27DA2">
      <w:pPr>
        <w:ind w:left="3780"/>
        <w:jc w:val="both"/>
        <w:rPr>
          <w:rFonts w:ascii="Arial" w:hAnsi="Arial" w:cs="Arial"/>
          <w:sz w:val="22"/>
          <w:szCs w:val="22"/>
        </w:rPr>
      </w:pPr>
    </w:p>
    <w:p w:rsidR="00467D36" w:rsidRPr="00D27DA2" w:rsidRDefault="00467D36" w:rsidP="00D27DA2">
      <w:pPr>
        <w:ind w:left="3504"/>
        <w:jc w:val="both"/>
        <w:rPr>
          <w:rFonts w:ascii="Arial" w:hAnsi="Arial" w:cs="Arial"/>
          <w:sz w:val="22"/>
          <w:szCs w:val="22"/>
        </w:rPr>
      </w:pPr>
      <w:r w:rsidRPr="00D27DA2">
        <w:rPr>
          <w:rFonts w:ascii="Arial" w:hAnsi="Arial" w:cs="Arial"/>
          <w:sz w:val="22"/>
          <w:szCs w:val="22"/>
        </w:rPr>
        <w:t xml:space="preserve">Como supervisor de terreno en Montaje de Tornillos transportadores de Pulpa, Sistemas Motrices, Cañerías y </w:t>
      </w:r>
      <w:r w:rsidRPr="00D27DA2">
        <w:rPr>
          <w:rFonts w:ascii="Arial" w:hAnsi="Arial" w:cs="Arial"/>
          <w:sz w:val="22"/>
          <w:szCs w:val="22"/>
        </w:rPr>
        <w:lastRenderedPageBreak/>
        <w:t xml:space="preserve">Deflectores Isoflot </w:t>
      </w:r>
      <w:r>
        <w:rPr>
          <w:rFonts w:ascii="Arial" w:hAnsi="Arial" w:cs="Arial"/>
          <w:sz w:val="22"/>
          <w:szCs w:val="22"/>
        </w:rPr>
        <w:t>Compañía Papelera del Pacífico</w:t>
      </w:r>
      <w:r w:rsidRPr="00D27DA2">
        <w:rPr>
          <w:rFonts w:ascii="Arial" w:hAnsi="Arial" w:cs="Arial"/>
          <w:sz w:val="22"/>
          <w:szCs w:val="22"/>
        </w:rPr>
        <w:t xml:space="preserve"> (San Francisco de Mostazal), </w:t>
      </w:r>
    </w:p>
    <w:p w:rsidR="00467D36" w:rsidRPr="00D27DA2" w:rsidRDefault="00467D36" w:rsidP="00D27DA2">
      <w:pPr>
        <w:ind w:left="3504"/>
        <w:jc w:val="both"/>
        <w:rPr>
          <w:rFonts w:ascii="Arial" w:hAnsi="Arial" w:cs="Arial"/>
          <w:sz w:val="22"/>
          <w:szCs w:val="22"/>
        </w:rPr>
      </w:pPr>
      <w:r w:rsidRPr="00D27DA2">
        <w:rPr>
          <w:rFonts w:ascii="Arial" w:hAnsi="Arial" w:cs="Arial"/>
          <w:sz w:val="22"/>
          <w:szCs w:val="22"/>
        </w:rPr>
        <w:t>Fabricación y Montaje de Parrón de cañerías, Montaje de cañerías galvanizadas de ø 6”, en Planta de Cables M</w:t>
      </w:r>
      <w:r>
        <w:rPr>
          <w:rFonts w:ascii="Arial" w:hAnsi="Arial" w:cs="Arial"/>
          <w:sz w:val="22"/>
          <w:szCs w:val="22"/>
        </w:rPr>
        <w:t>adeco</w:t>
      </w:r>
      <w:r w:rsidRPr="00D27DA2">
        <w:rPr>
          <w:rFonts w:ascii="Arial" w:hAnsi="Arial" w:cs="Arial"/>
          <w:sz w:val="22"/>
          <w:szCs w:val="22"/>
        </w:rPr>
        <w:t xml:space="preserve"> (Santiago) Julio 2001</w:t>
      </w:r>
    </w:p>
    <w:p w:rsidR="00467D36" w:rsidRPr="00D27DA2" w:rsidRDefault="00467D36" w:rsidP="00D27DA2">
      <w:pPr>
        <w:jc w:val="both"/>
        <w:rPr>
          <w:rFonts w:ascii="Arial" w:hAnsi="Arial" w:cs="Arial"/>
          <w:sz w:val="22"/>
          <w:szCs w:val="22"/>
        </w:rPr>
      </w:pPr>
    </w:p>
    <w:p w:rsidR="00467D36" w:rsidRPr="00D27DA2" w:rsidRDefault="00467D36" w:rsidP="00D27DA2">
      <w:pPr>
        <w:ind w:left="3504"/>
        <w:jc w:val="both"/>
        <w:rPr>
          <w:rFonts w:ascii="Arial" w:hAnsi="Arial" w:cs="Arial"/>
          <w:sz w:val="22"/>
          <w:szCs w:val="22"/>
        </w:rPr>
      </w:pPr>
      <w:r w:rsidRPr="00D27DA2">
        <w:rPr>
          <w:rFonts w:ascii="Arial" w:hAnsi="Arial" w:cs="Arial"/>
          <w:sz w:val="22"/>
          <w:szCs w:val="22"/>
        </w:rPr>
        <w:t>Montaje de Laminador y correa de alimentación de Materia Prima y fabricación de Estructura soportante en Industria de Ladrillos P</w:t>
      </w:r>
      <w:r>
        <w:rPr>
          <w:rFonts w:ascii="Arial" w:hAnsi="Arial" w:cs="Arial"/>
          <w:sz w:val="22"/>
          <w:szCs w:val="22"/>
        </w:rPr>
        <w:t>rincesa</w:t>
      </w:r>
      <w:r w:rsidRPr="00D27DA2">
        <w:rPr>
          <w:rFonts w:ascii="Arial" w:hAnsi="Arial" w:cs="Arial"/>
          <w:sz w:val="22"/>
          <w:szCs w:val="22"/>
        </w:rPr>
        <w:t xml:space="preserve"> (Santiago).</w:t>
      </w:r>
    </w:p>
    <w:p w:rsidR="00467D36" w:rsidRPr="00D27DA2" w:rsidRDefault="00467D36" w:rsidP="00D27DA2">
      <w:pPr>
        <w:ind w:left="2160"/>
        <w:jc w:val="both"/>
        <w:rPr>
          <w:rFonts w:ascii="Arial" w:hAnsi="Arial" w:cs="Arial"/>
          <w:sz w:val="22"/>
          <w:szCs w:val="22"/>
        </w:rPr>
      </w:pPr>
    </w:p>
    <w:p w:rsidR="00467D36" w:rsidRPr="00D27DA2" w:rsidRDefault="00467D36" w:rsidP="00D27DA2">
      <w:pPr>
        <w:ind w:left="3504"/>
        <w:jc w:val="both"/>
        <w:rPr>
          <w:rFonts w:ascii="Arial" w:hAnsi="Arial" w:cs="Arial"/>
          <w:sz w:val="22"/>
          <w:szCs w:val="22"/>
        </w:rPr>
      </w:pPr>
      <w:r w:rsidRPr="00D27DA2">
        <w:rPr>
          <w:rFonts w:ascii="Arial" w:hAnsi="Arial" w:cs="Arial"/>
          <w:sz w:val="22"/>
          <w:szCs w:val="22"/>
        </w:rPr>
        <w:t>Montaje de  Estanque Desgasificados, Cañerías asociadas y Estructura soportante en caldera Nº 2  Planta S</w:t>
      </w:r>
      <w:r>
        <w:rPr>
          <w:rFonts w:ascii="Arial" w:hAnsi="Arial" w:cs="Arial"/>
          <w:sz w:val="22"/>
          <w:szCs w:val="22"/>
        </w:rPr>
        <w:t>oprole</w:t>
      </w:r>
      <w:r w:rsidRPr="00D27DA2">
        <w:rPr>
          <w:rFonts w:ascii="Arial" w:hAnsi="Arial" w:cs="Arial"/>
          <w:sz w:val="22"/>
          <w:szCs w:val="22"/>
        </w:rPr>
        <w:t xml:space="preserve"> Panamericana Sur (Santiago).</w:t>
      </w:r>
    </w:p>
    <w:p w:rsidR="00467D36" w:rsidRPr="00D27DA2" w:rsidRDefault="00467D36" w:rsidP="00D27DA2">
      <w:pPr>
        <w:ind w:left="2160"/>
        <w:jc w:val="both"/>
        <w:rPr>
          <w:rFonts w:ascii="Arial" w:hAnsi="Arial" w:cs="Arial"/>
          <w:sz w:val="22"/>
          <w:szCs w:val="22"/>
        </w:rPr>
      </w:pPr>
    </w:p>
    <w:p w:rsidR="00467D36" w:rsidRDefault="00467D36" w:rsidP="00D27DA2">
      <w:pPr>
        <w:ind w:left="3504"/>
        <w:jc w:val="both"/>
        <w:rPr>
          <w:rFonts w:ascii="Arial" w:hAnsi="Arial" w:cs="Arial"/>
          <w:sz w:val="22"/>
          <w:szCs w:val="22"/>
        </w:rPr>
      </w:pPr>
      <w:r w:rsidRPr="00D27DA2">
        <w:rPr>
          <w:rFonts w:ascii="Arial" w:hAnsi="Arial" w:cs="Arial"/>
          <w:sz w:val="22"/>
          <w:szCs w:val="22"/>
        </w:rPr>
        <w:t xml:space="preserve">Fabricación y Montaje de Alargue de Estructura Galpón en Planta de Fabricación y Reparación de Cilindros de gas Licuado </w:t>
      </w:r>
      <w:r>
        <w:rPr>
          <w:rFonts w:ascii="Arial" w:hAnsi="Arial" w:cs="Arial"/>
          <w:sz w:val="22"/>
          <w:szCs w:val="22"/>
        </w:rPr>
        <w:t>Metrain</w:t>
      </w:r>
      <w:r w:rsidRPr="00D27DA2">
        <w:rPr>
          <w:rFonts w:ascii="Arial" w:hAnsi="Arial" w:cs="Arial"/>
          <w:sz w:val="22"/>
          <w:szCs w:val="22"/>
        </w:rPr>
        <w:t xml:space="preserve"> (Santiago).</w:t>
      </w:r>
    </w:p>
    <w:p w:rsidR="00467D36" w:rsidRPr="00D27DA2" w:rsidRDefault="00467D36" w:rsidP="00D27DA2">
      <w:pPr>
        <w:ind w:left="3504"/>
        <w:jc w:val="both"/>
        <w:rPr>
          <w:rFonts w:ascii="Arial" w:hAnsi="Arial" w:cs="Arial"/>
          <w:sz w:val="22"/>
          <w:szCs w:val="22"/>
        </w:rPr>
      </w:pPr>
    </w:p>
    <w:p w:rsidR="00467D36" w:rsidRPr="00D27DA2" w:rsidRDefault="00467D36" w:rsidP="00D27DA2">
      <w:pPr>
        <w:ind w:left="3780"/>
        <w:jc w:val="both"/>
        <w:rPr>
          <w:rFonts w:ascii="Arial" w:hAnsi="Arial" w:cs="Arial"/>
          <w:sz w:val="22"/>
          <w:szCs w:val="22"/>
        </w:rPr>
      </w:pPr>
    </w:p>
    <w:p w:rsidR="00467D36" w:rsidRPr="00F96D0E" w:rsidRDefault="00467D36" w:rsidP="00D27DA2">
      <w:pPr>
        <w:numPr>
          <w:ilvl w:val="0"/>
          <w:numId w:val="2"/>
        </w:numPr>
        <w:tabs>
          <w:tab w:val="clear" w:pos="720"/>
        </w:tabs>
        <w:ind w:left="3780" w:hanging="3958"/>
        <w:jc w:val="both"/>
        <w:rPr>
          <w:rFonts w:ascii="Arial" w:hAnsi="Arial" w:cs="Arial"/>
          <w:sz w:val="22"/>
          <w:szCs w:val="22"/>
        </w:rPr>
      </w:pPr>
      <w:r w:rsidRPr="00F96D0E">
        <w:rPr>
          <w:rFonts w:ascii="Arial" w:hAnsi="Arial" w:cs="Arial"/>
          <w:b/>
          <w:sz w:val="22"/>
          <w:szCs w:val="22"/>
        </w:rPr>
        <w:t>200</w:t>
      </w:r>
      <w:r>
        <w:rPr>
          <w:rFonts w:ascii="Arial" w:hAnsi="Arial" w:cs="Arial"/>
          <w:b/>
          <w:sz w:val="22"/>
          <w:szCs w:val="22"/>
        </w:rPr>
        <w:t xml:space="preserve">1 </w:t>
      </w:r>
      <w:r w:rsidRPr="00F96D0E">
        <w:rPr>
          <w:rFonts w:ascii="Arial" w:hAnsi="Arial" w:cs="Arial"/>
          <w:b/>
          <w:sz w:val="22"/>
          <w:szCs w:val="22"/>
        </w:rPr>
        <w:t>:</w:t>
      </w:r>
      <w:r w:rsidRPr="00F96D0E">
        <w:rPr>
          <w:rFonts w:ascii="Arial" w:hAnsi="Arial" w:cs="Arial"/>
          <w:b/>
          <w:sz w:val="22"/>
          <w:szCs w:val="22"/>
        </w:rPr>
        <w:tab/>
      </w:r>
      <w:r>
        <w:rPr>
          <w:rFonts w:ascii="Arial" w:hAnsi="Arial" w:cs="Arial"/>
          <w:b/>
          <w:sz w:val="22"/>
          <w:szCs w:val="22"/>
          <w:lang w:val="es-CL"/>
        </w:rPr>
        <w:t>DTI Ltda.</w:t>
      </w:r>
    </w:p>
    <w:p w:rsidR="00467D36" w:rsidRPr="00896557" w:rsidRDefault="00467D36" w:rsidP="00896557">
      <w:pPr>
        <w:ind w:left="3504"/>
        <w:jc w:val="both"/>
        <w:rPr>
          <w:rFonts w:ascii="Arial" w:hAnsi="Arial" w:cs="Arial"/>
          <w:sz w:val="22"/>
          <w:szCs w:val="22"/>
        </w:rPr>
      </w:pPr>
    </w:p>
    <w:p w:rsidR="00467D36" w:rsidRPr="00896557" w:rsidRDefault="00467D36" w:rsidP="00896557">
      <w:pPr>
        <w:ind w:left="3504"/>
        <w:jc w:val="both"/>
        <w:rPr>
          <w:rFonts w:ascii="Arial" w:hAnsi="Arial" w:cs="Arial"/>
          <w:sz w:val="22"/>
          <w:szCs w:val="22"/>
        </w:rPr>
      </w:pPr>
      <w:r w:rsidRPr="00896557">
        <w:rPr>
          <w:rFonts w:ascii="Arial" w:hAnsi="Arial" w:cs="Arial"/>
          <w:sz w:val="22"/>
          <w:szCs w:val="22"/>
        </w:rPr>
        <w:t>Supervisión de Fabricación y Montaje  de Maquinarias (Correas Transportadoras, Tornillos Elevadores, Lagares Chutes.) Todo en Acero Inoxidable, para  Viña San Pedro (Molina).</w:t>
      </w:r>
    </w:p>
    <w:p w:rsidR="00467D36" w:rsidRDefault="00467D36">
      <w:pPr>
        <w:tabs>
          <w:tab w:val="left" w:pos="720"/>
        </w:tabs>
        <w:jc w:val="both"/>
        <w:rPr>
          <w:rFonts w:ascii="Arial" w:hAnsi="Arial" w:cs="Arial"/>
          <w:sz w:val="22"/>
          <w:szCs w:val="22"/>
        </w:rPr>
      </w:pPr>
    </w:p>
    <w:p w:rsidR="00467D36" w:rsidRPr="00F96D0E" w:rsidRDefault="00467D36" w:rsidP="00896557">
      <w:pPr>
        <w:numPr>
          <w:ilvl w:val="0"/>
          <w:numId w:val="2"/>
        </w:numPr>
        <w:tabs>
          <w:tab w:val="clear" w:pos="720"/>
        </w:tabs>
        <w:ind w:left="3780" w:hanging="3958"/>
        <w:jc w:val="both"/>
        <w:rPr>
          <w:rFonts w:ascii="Arial" w:hAnsi="Arial" w:cs="Arial"/>
          <w:sz w:val="22"/>
          <w:szCs w:val="22"/>
        </w:rPr>
      </w:pPr>
      <w:r w:rsidRPr="00F96D0E">
        <w:rPr>
          <w:rFonts w:ascii="Arial" w:hAnsi="Arial" w:cs="Arial"/>
          <w:b/>
          <w:sz w:val="22"/>
          <w:szCs w:val="22"/>
        </w:rPr>
        <w:t>200</w:t>
      </w:r>
      <w:r>
        <w:rPr>
          <w:rFonts w:ascii="Arial" w:hAnsi="Arial" w:cs="Arial"/>
          <w:b/>
          <w:sz w:val="22"/>
          <w:szCs w:val="22"/>
        </w:rPr>
        <w:t>0</w:t>
      </w:r>
      <w:r w:rsidRPr="00F96D0E">
        <w:rPr>
          <w:rFonts w:ascii="Arial" w:hAnsi="Arial" w:cs="Arial"/>
          <w:b/>
          <w:sz w:val="22"/>
          <w:szCs w:val="22"/>
        </w:rPr>
        <w:t xml:space="preserve"> a 200</w:t>
      </w:r>
      <w:r>
        <w:rPr>
          <w:rFonts w:ascii="Arial" w:hAnsi="Arial" w:cs="Arial"/>
          <w:b/>
          <w:sz w:val="22"/>
          <w:szCs w:val="22"/>
        </w:rPr>
        <w:t>1</w:t>
      </w:r>
      <w:r w:rsidRPr="00F96D0E">
        <w:rPr>
          <w:rFonts w:ascii="Arial" w:hAnsi="Arial" w:cs="Arial"/>
          <w:b/>
          <w:sz w:val="22"/>
          <w:szCs w:val="22"/>
        </w:rPr>
        <w:t>:</w:t>
      </w:r>
      <w:r w:rsidRPr="00F96D0E">
        <w:rPr>
          <w:rFonts w:ascii="Arial" w:hAnsi="Arial" w:cs="Arial"/>
          <w:b/>
          <w:sz w:val="22"/>
          <w:szCs w:val="22"/>
        </w:rPr>
        <w:tab/>
      </w:r>
      <w:r>
        <w:rPr>
          <w:rFonts w:ascii="Arial" w:hAnsi="Arial" w:cs="Arial"/>
          <w:b/>
          <w:sz w:val="22"/>
          <w:szCs w:val="22"/>
          <w:lang w:val="es-CL"/>
        </w:rPr>
        <w:t>M. Vidaurre Ltda</w:t>
      </w:r>
    </w:p>
    <w:p w:rsidR="00467D36" w:rsidRDefault="00467D36">
      <w:pPr>
        <w:tabs>
          <w:tab w:val="left" w:pos="720"/>
        </w:tabs>
        <w:jc w:val="both"/>
        <w:rPr>
          <w:rFonts w:ascii="Arial" w:hAnsi="Arial" w:cs="Arial"/>
          <w:sz w:val="22"/>
          <w:szCs w:val="22"/>
        </w:rPr>
      </w:pPr>
    </w:p>
    <w:p w:rsidR="00467D36" w:rsidRDefault="00467D36">
      <w:pPr>
        <w:tabs>
          <w:tab w:val="left" w:pos="720"/>
        </w:tabs>
        <w:jc w:val="both"/>
        <w:rPr>
          <w:rFonts w:ascii="Arial" w:hAnsi="Arial" w:cs="Arial"/>
          <w:sz w:val="22"/>
          <w:szCs w:val="22"/>
        </w:rPr>
      </w:pPr>
    </w:p>
    <w:p w:rsidR="00467D36" w:rsidRDefault="00467D36" w:rsidP="00896557">
      <w:pPr>
        <w:ind w:left="3504"/>
        <w:jc w:val="both"/>
        <w:rPr>
          <w:rFonts w:ascii="Arial" w:hAnsi="Arial" w:cs="Arial"/>
          <w:sz w:val="22"/>
          <w:szCs w:val="22"/>
        </w:rPr>
      </w:pPr>
      <w:r w:rsidRPr="00896557">
        <w:rPr>
          <w:rFonts w:ascii="Arial" w:hAnsi="Arial" w:cs="Arial"/>
          <w:sz w:val="22"/>
          <w:szCs w:val="22"/>
        </w:rPr>
        <w:t>Como Ingeniero de Proyectos y Supervisor de terreno</w:t>
      </w:r>
      <w:r>
        <w:rPr>
          <w:rFonts w:ascii="Arial" w:hAnsi="Arial" w:cs="Arial"/>
          <w:sz w:val="22"/>
          <w:szCs w:val="22"/>
        </w:rPr>
        <w:t>,</w:t>
      </w:r>
      <w:r w:rsidRPr="00896557">
        <w:rPr>
          <w:rFonts w:ascii="Arial" w:hAnsi="Arial" w:cs="Arial"/>
          <w:sz w:val="22"/>
          <w:szCs w:val="22"/>
        </w:rPr>
        <w:t xml:space="preserve">  </w:t>
      </w:r>
      <w:r>
        <w:rPr>
          <w:rFonts w:ascii="Arial" w:hAnsi="Arial" w:cs="Arial"/>
          <w:sz w:val="22"/>
          <w:szCs w:val="22"/>
        </w:rPr>
        <w:t>r</w:t>
      </w:r>
      <w:r w:rsidRPr="00896557">
        <w:rPr>
          <w:rFonts w:ascii="Arial" w:hAnsi="Arial" w:cs="Arial"/>
          <w:sz w:val="22"/>
          <w:szCs w:val="22"/>
        </w:rPr>
        <w:t>ealizando trabajos de ingeniería y montaje de: Lubricantera en Nivel 18 Mina Don Luís,</w:t>
      </w:r>
      <w:r>
        <w:rPr>
          <w:rFonts w:ascii="Arial" w:hAnsi="Arial" w:cs="Arial"/>
          <w:sz w:val="22"/>
          <w:szCs w:val="22"/>
        </w:rPr>
        <w:t xml:space="preserve"> Codelco Chile División Andina.</w:t>
      </w:r>
    </w:p>
    <w:p w:rsidR="00467D36" w:rsidRPr="00896557" w:rsidRDefault="00467D36" w:rsidP="00896557">
      <w:pPr>
        <w:ind w:left="3504"/>
        <w:jc w:val="both"/>
        <w:rPr>
          <w:rFonts w:ascii="Arial" w:hAnsi="Arial" w:cs="Arial"/>
          <w:sz w:val="22"/>
          <w:szCs w:val="22"/>
        </w:rPr>
      </w:pPr>
    </w:p>
    <w:p w:rsidR="00467D36" w:rsidRDefault="00467D36" w:rsidP="00896557">
      <w:pPr>
        <w:ind w:left="3504"/>
        <w:jc w:val="both"/>
        <w:rPr>
          <w:rFonts w:ascii="Arial" w:hAnsi="Arial" w:cs="Arial"/>
          <w:sz w:val="22"/>
          <w:szCs w:val="22"/>
        </w:rPr>
      </w:pPr>
      <w:r w:rsidRPr="00896557">
        <w:rPr>
          <w:rFonts w:ascii="Arial" w:hAnsi="Arial" w:cs="Arial"/>
          <w:sz w:val="22"/>
          <w:szCs w:val="22"/>
        </w:rPr>
        <w:t>Diseñando y montando estanques de lubricantes, Bombas centrífugas y Red de cañerías suministro y retorno de lubricante.</w:t>
      </w:r>
    </w:p>
    <w:p w:rsidR="00467D36" w:rsidRPr="00896557" w:rsidRDefault="00467D36" w:rsidP="00896557">
      <w:pPr>
        <w:ind w:left="3504"/>
        <w:jc w:val="both"/>
        <w:rPr>
          <w:rFonts w:ascii="Arial" w:hAnsi="Arial" w:cs="Arial"/>
          <w:sz w:val="22"/>
          <w:szCs w:val="22"/>
        </w:rPr>
      </w:pPr>
    </w:p>
    <w:p w:rsidR="00467D36" w:rsidRPr="00896557" w:rsidRDefault="00467D36" w:rsidP="00896557">
      <w:pPr>
        <w:numPr>
          <w:ilvl w:val="0"/>
          <w:numId w:val="2"/>
        </w:numPr>
        <w:tabs>
          <w:tab w:val="clear" w:pos="720"/>
        </w:tabs>
        <w:ind w:left="3780" w:hanging="3958"/>
        <w:jc w:val="both"/>
        <w:rPr>
          <w:rFonts w:ascii="Arial" w:hAnsi="Arial" w:cs="Arial"/>
          <w:b/>
          <w:sz w:val="22"/>
          <w:szCs w:val="22"/>
        </w:rPr>
      </w:pPr>
      <w:r>
        <w:rPr>
          <w:rFonts w:ascii="Arial" w:hAnsi="Arial" w:cs="Arial"/>
          <w:b/>
          <w:sz w:val="22"/>
          <w:szCs w:val="22"/>
        </w:rPr>
        <w:t>1997</w:t>
      </w:r>
      <w:r w:rsidRPr="00F96D0E">
        <w:rPr>
          <w:rFonts w:ascii="Arial" w:hAnsi="Arial" w:cs="Arial"/>
          <w:b/>
          <w:sz w:val="22"/>
          <w:szCs w:val="22"/>
        </w:rPr>
        <w:t xml:space="preserve"> a. 200</w:t>
      </w:r>
      <w:r>
        <w:rPr>
          <w:rFonts w:ascii="Arial" w:hAnsi="Arial" w:cs="Arial"/>
          <w:b/>
          <w:sz w:val="22"/>
          <w:szCs w:val="22"/>
        </w:rPr>
        <w:t>0</w:t>
      </w:r>
      <w:r w:rsidRPr="00F96D0E">
        <w:rPr>
          <w:rFonts w:ascii="Arial" w:hAnsi="Arial" w:cs="Arial"/>
          <w:b/>
          <w:sz w:val="22"/>
          <w:szCs w:val="22"/>
        </w:rPr>
        <w:t>:</w:t>
      </w:r>
      <w:r w:rsidRPr="00F96D0E">
        <w:rPr>
          <w:rFonts w:ascii="Arial" w:hAnsi="Arial" w:cs="Arial"/>
          <w:b/>
          <w:sz w:val="22"/>
          <w:szCs w:val="22"/>
        </w:rPr>
        <w:tab/>
      </w:r>
      <w:r w:rsidRPr="00896557">
        <w:rPr>
          <w:rFonts w:ascii="Arial" w:hAnsi="Arial" w:cs="Arial"/>
          <w:b/>
          <w:sz w:val="22"/>
          <w:szCs w:val="22"/>
        </w:rPr>
        <w:t>Ingobe Ltda.</w:t>
      </w:r>
    </w:p>
    <w:p w:rsidR="00467D36" w:rsidRDefault="00467D36" w:rsidP="00896557">
      <w:pPr>
        <w:tabs>
          <w:tab w:val="left" w:pos="720"/>
        </w:tabs>
        <w:jc w:val="both"/>
        <w:rPr>
          <w:rFonts w:ascii="Arial" w:hAnsi="Arial" w:cs="Arial"/>
          <w:sz w:val="22"/>
          <w:szCs w:val="22"/>
        </w:rPr>
      </w:pPr>
    </w:p>
    <w:p w:rsidR="00467D36" w:rsidRDefault="00467D36" w:rsidP="00896557">
      <w:pPr>
        <w:ind w:left="3504"/>
        <w:jc w:val="both"/>
        <w:rPr>
          <w:rFonts w:ascii="Arial" w:hAnsi="Arial" w:cs="Arial"/>
          <w:sz w:val="22"/>
          <w:szCs w:val="22"/>
        </w:rPr>
      </w:pPr>
      <w:r w:rsidRPr="00896557">
        <w:rPr>
          <w:rFonts w:ascii="Arial" w:hAnsi="Arial" w:cs="Arial"/>
          <w:sz w:val="22"/>
          <w:szCs w:val="22"/>
        </w:rPr>
        <w:t>Como Ingeniero supervisor de montaje</w:t>
      </w:r>
      <w:r>
        <w:rPr>
          <w:rFonts w:ascii="Arial" w:hAnsi="Arial" w:cs="Arial"/>
          <w:sz w:val="22"/>
          <w:szCs w:val="22"/>
        </w:rPr>
        <w:t xml:space="preserve">, </w:t>
      </w:r>
      <w:r w:rsidRPr="00896557">
        <w:rPr>
          <w:rFonts w:ascii="Arial" w:hAnsi="Arial" w:cs="Arial"/>
          <w:sz w:val="22"/>
          <w:szCs w:val="22"/>
        </w:rPr>
        <w:t>realizando trabajos de administrador de obras, teniendo la responsabilidad de estudiar las propuestas, ejecutarlas y entregar las obras terminadas en los  siguientes casos:</w:t>
      </w:r>
    </w:p>
    <w:p w:rsidR="00467D36" w:rsidRPr="00896557" w:rsidRDefault="00467D36" w:rsidP="00896557">
      <w:pPr>
        <w:ind w:left="3504"/>
        <w:jc w:val="both"/>
        <w:rPr>
          <w:rFonts w:ascii="Arial" w:hAnsi="Arial" w:cs="Arial"/>
          <w:sz w:val="22"/>
          <w:szCs w:val="22"/>
        </w:rPr>
      </w:pPr>
    </w:p>
    <w:p w:rsidR="00467D36" w:rsidRDefault="00467D36" w:rsidP="00896557">
      <w:pPr>
        <w:ind w:left="3504"/>
        <w:jc w:val="both"/>
        <w:rPr>
          <w:rFonts w:ascii="Arial" w:hAnsi="Arial" w:cs="Arial"/>
          <w:sz w:val="22"/>
          <w:szCs w:val="22"/>
        </w:rPr>
      </w:pPr>
      <w:r w:rsidRPr="00896557">
        <w:rPr>
          <w:rFonts w:ascii="Arial" w:hAnsi="Arial" w:cs="Arial"/>
          <w:sz w:val="22"/>
          <w:szCs w:val="22"/>
        </w:rPr>
        <w:t>Proyecto Refuerzo de Edificio Bodega de Sal, Montaje de Puente grúa y extensión de líneas de cañerías de Agua potable y Red de incendio. En Mina Sur Sur, Codelco chile, División Andina.</w:t>
      </w:r>
    </w:p>
    <w:p w:rsidR="00467D36" w:rsidRPr="00896557" w:rsidRDefault="00467D36" w:rsidP="00896557">
      <w:pPr>
        <w:ind w:left="3504"/>
        <w:jc w:val="both"/>
        <w:rPr>
          <w:rFonts w:ascii="Arial" w:hAnsi="Arial" w:cs="Arial"/>
          <w:sz w:val="22"/>
          <w:szCs w:val="22"/>
        </w:rPr>
      </w:pPr>
    </w:p>
    <w:p w:rsidR="00467D36" w:rsidRDefault="00467D36" w:rsidP="00896557">
      <w:pPr>
        <w:ind w:left="3504"/>
        <w:jc w:val="both"/>
        <w:rPr>
          <w:rFonts w:ascii="Arial" w:hAnsi="Arial" w:cs="Arial"/>
          <w:sz w:val="22"/>
          <w:szCs w:val="22"/>
        </w:rPr>
      </w:pPr>
      <w:r w:rsidRPr="00896557">
        <w:rPr>
          <w:rFonts w:ascii="Arial" w:hAnsi="Arial" w:cs="Arial"/>
          <w:sz w:val="22"/>
          <w:szCs w:val="22"/>
        </w:rPr>
        <w:t xml:space="preserve">Instalando refuerzos en columnas, montaje de vigas y Puente Grúa (Capacidad 7 ton.) e instalando extensión de </w:t>
      </w:r>
      <w:r w:rsidRPr="00896557">
        <w:rPr>
          <w:rFonts w:ascii="Arial" w:hAnsi="Arial" w:cs="Arial"/>
          <w:sz w:val="22"/>
          <w:szCs w:val="22"/>
        </w:rPr>
        <w:lastRenderedPageBreak/>
        <w:t>redes de cañerías de Agua potable y Red seca de Incendio en Bodega de sal.</w:t>
      </w:r>
    </w:p>
    <w:p w:rsidR="00467D36" w:rsidRDefault="00467D36" w:rsidP="00896557">
      <w:pPr>
        <w:ind w:left="3504"/>
        <w:jc w:val="both"/>
        <w:rPr>
          <w:rFonts w:ascii="Arial" w:hAnsi="Arial" w:cs="Arial"/>
          <w:sz w:val="22"/>
          <w:szCs w:val="22"/>
        </w:rPr>
      </w:pPr>
      <w:r w:rsidRPr="00896557">
        <w:rPr>
          <w:rFonts w:ascii="Arial" w:hAnsi="Arial" w:cs="Arial"/>
          <w:sz w:val="22"/>
          <w:szCs w:val="22"/>
        </w:rPr>
        <w:t>Proyecto Coca Cola, Planta Nueva de Concentrado, en Parque Industrial Puerta Sur, Comuna de San Bernardo. Montaje de Estanques, Bombas centrífugas, Compresores etc. Instalando Redes de Cañerías para   agua, aire, gas, petróleo, vapor, concentrado de jarabe y red de incendio (húmeda).</w:t>
      </w:r>
    </w:p>
    <w:p w:rsidR="00467D36" w:rsidRPr="00896557" w:rsidRDefault="00467D36" w:rsidP="00896557">
      <w:pPr>
        <w:ind w:left="3504"/>
        <w:jc w:val="both"/>
        <w:rPr>
          <w:rFonts w:ascii="Arial" w:hAnsi="Arial" w:cs="Arial"/>
          <w:sz w:val="22"/>
          <w:szCs w:val="22"/>
        </w:rPr>
      </w:pPr>
    </w:p>
    <w:p w:rsidR="00467D36" w:rsidRPr="00896557" w:rsidRDefault="00467D36" w:rsidP="00896557">
      <w:pPr>
        <w:ind w:left="3504"/>
        <w:jc w:val="both"/>
        <w:rPr>
          <w:rFonts w:ascii="Arial" w:hAnsi="Arial" w:cs="Arial"/>
          <w:sz w:val="22"/>
          <w:szCs w:val="22"/>
        </w:rPr>
      </w:pPr>
      <w:r w:rsidRPr="00896557">
        <w:rPr>
          <w:rFonts w:ascii="Arial" w:hAnsi="Arial" w:cs="Arial"/>
          <w:sz w:val="22"/>
          <w:szCs w:val="22"/>
        </w:rPr>
        <w:t>Proyecto Montaje de Horno y Secadores, en Cerámicas Cordillera, planta Américo Vespuccio, Santiago.</w:t>
      </w:r>
    </w:p>
    <w:p w:rsidR="00467D36" w:rsidRPr="00896557" w:rsidRDefault="00467D36" w:rsidP="00896557">
      <w:pPr>
        <w:ind w:left="3504"/>
        <w:jc w:val="both"/>
        <w:rPr>
          <w:rFonts w:ascii="Arial" w:hAnsi="Arial" w:cs="Arial"/>
          <w:sz w:val="22"/>
          <w:szCs w:val="22"/>
        </w:rPr>
      </w:pPr>
    </w:p>
    <w:p w:rsidR="00467D36" w:rsidRDefault="00467D36" w:rsidP="00896557">
      <w:pPr>
        <w:ind w:left="3504"/>
        <w:jc w:val="both"/>
        <w:rPr>
          <w:rFonts w:ascii="Arial" w:hAnsi="Arial" w:cs="Arial"/>
          <w:sz w:val="22"/>
          <w:szCs w:val="22"/>
        </w:rPr>
      </w:pPr>
      <w:r w:rsidRPr="00896557">
        <w:rPr>
          <w:rFonts w:ascii="Arial" w:hAnsi="Arial" w:cs="Arial"/>
          <w:sz w:val="22"/>
          <w:szCs w:val="22"/>
        </w:rPr>
        <w:t>Diseñando y montando estanques de lubricantes, Bombas centrífugas y Red de cañerías suministro y retorno de lubricante.</w:t>
      </w:r>
    </w:p>
    <w:p w:rsidR="00467D36" w:rsidRPr="00896557" w:rsidRDefault="00467D36" w:rsidP="00896557">
      <w:pPr>
        <w:ind w:left="3504"/>
        <w:jc w:val="both"/>
        <w:rPr>
          <w:rFonts w:ascii="Arial" w:hAnsi="Arial" w:cs="Arial"/>
          <w:sz w:val="22"/>
          <w:szCs w:val="22"/>
        </w:rPr>
      </w:pPr>
    </w:p>
    <w:p w:rsidR="00467D36" w:rsidRDefault="00467D36">
      <w:pPr>
        <w:tabs>
          <w:tab w:val="left" w:pos="720"/>
        </w:tabs>
        <w:jc w:val="both"/>
        <w:rPr>
          <w:rFonts w:ascii="Arial" w:hAnsi="Arial" w:cs="Arial"/>
          <w:sz w:val="22"/>
          <w:szCs w:val="22"/>
        </w:rPr>
      </w:pPr>
    </w:p>
    <w:p w:rsidR="00467D36" w:rsidRDefault="00467D36">
      <w:pPr>
        <w:tabs>
          <w:tab w:val="left" w:pos="720"/>
        </w:tabs>
        <w:jc w:val="both"/>
        <w:rPr>
          <w:rFonts w:ascii="Arial" w:hAnsi="Arial" w:cs="Arial"/>
          <w:b/>
          <w:sz w:val="22"/>
          <w:szCs w:val="22"/>
        </w:rPr>
      </w:pPr>
      <w:r>
        <w:rPr>
          <w:rFonts w:ascii="Arial" w:hAnsi="Arial" w:cs="Arial"/>
          <w:b/>
          <w:sz w:val="22"/>
          <w:szCs w:val="22"/>
        </w:rPr>
        <w:t>1997</w:t>
      </w:r>
      <w:r w:rsidRPr="00F96D0E">
        <w:rPr>
          <w:rFonts w:ascii="Arial" w:hAnsi="Arial" w:cs="Arial"/>
          <w:b/>
          <w:sz w:val="22"/>
          <w:szCs w:val="22"/>
        </w:rPr>
        <w:t>:</w:t>
      </w:r>
      <w:r w:rsidRPr="00F96D0E">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Empresa BDS.</w:t>
      </w:r>
    </w:p>
    <w:p w:rsidR="00467D36" w:rsidRDefault="00467D36">
      <w:pPr>
        <w:tabs>
          <w:tab w:val="left" w:pos="720"/>
        </w:tabs>
        <w:jc w:val="both"/>
        <w:rPr>
          <w:rFonts w:ascii="Arial" w:hAnsi="Arial" w:cs="Arial"/>
          <w:b/>
          <w:sz w:val="22"/>
          <w:szCs w:val="22"/>
        </w:rPr>
      </w:pPr>
    </w:p>
    <w:p w:rsidR="00467D36" w:rsidRDefault="00467D36" w:rsidP="00A95ADE">
      <w:pPr>
        <w:ind w:left="3504"/>
        <w:jc w:val="both"/>
        <w:rPr>
          <w:rFonts w:ascii="Arial" w:hAnsi="Arial" w:cs="Arial"/>
          <w:sz w:val="22"/>
          <w:szCs w:val="22"/>
        </w:rPr>
      </w:pPr>
      <w:r w:rsidRPr="00A95ADE">
        <w:rPr>
          <w:rFonts w:ascii="Arial" w:hAnsi="Arial" w:cs="Arial"/>
          <w:sz w:val="22"/>
          <w:szCs w:val="22"/>
        </w:rPr>
        <w:t>Como Supervisor de Montaje de Estructuras, Proyecto Collahuasi (Consorcio Betchtel – Davy), Compañía Minera Doña Inés de Collahuasi S.A., realizando trabajos como montaje de los edificios de Electro – Obtención de cobre, Decantadores, edificio de calderas y correas Transportadoras de mineral.</w:t>
      </w:r>
    </w:p>
    <w:p w:rsidR="00467D36" w:rsidRDefault="00467D36" w:rsidP="00A95ADE">
      <w:pPr>
        <w:ind w:left="3504"/>
        <w:jc w:val="both"/>
        <w:rPr>
          <w:rFonts w:ascii="Arial" w:hAnsi="Arial" w:cs="Arial"/>
          <w:sz w:val="22"/>
          <w:szCs w:val="22"/>
        </w:rPr>
      </w:pPr>
    </w:p>
    <w:p w:rsidR="00467D36" w:rsidRDefault="00467D36" w:rsidP="00A95ADE">
      <w:pPr>
        <w:ind w:left="3504"/>
        <w:jc w:val="both"/>
        <w:rPr>
          <w:rFonts w:ascii="Arial" w:hAnsi="Arial" w:cs="Arial"/>
          <w:sz w:val="22"/>
          <w:szCs w:val="22"/>
        </w:rPr>
      </w:pPr>
    </w:p>
    <w:p w:rsidR="00467D36" w:rsidRPr="00F96D0E" w:rsidRDefault="00467D36" w:rsidP="00A95ADE">
      <w:pPr>
        <w:numPr>
          <w:ilvl w:val="0"/>
          <w:numId w:val="2"/>
        </w:numPr>
        <w:tabs>
          <w:tab w:val="clear" w:pos="720"/>
        </w:tabs>
        <w:ind w:left="3780" w:hanging="3958"/>
        <w:jc w:val="both"/>
        <w:rPr>
          <w:rFonts w:ascii="Arial" w:hAnsi="Arial" w:cs="Arial"/>
          <w:sz w:val="22"/>
          <w:szCs w:val="22"/>
        </w:rPr>
      </w:pPr>
      <w:r>
        <w:rPr>
          <w:rFonts w:ascii="Arial" w:hAnsi="Arial" w:cs="Arial"/>
          <w:b/>
          <w:sz w:val="22"/>
          <w:szCs w:val="22"/>
        </w:rPr>
        <w:t>1996</w:t>
      </w:r>
      <w:r w:rsidRPr="00F96D0E">
        <w:rPr>
          <w:rFonts w:ascii="Arial" w:hAnsi="Arial" w:cs="Arial"/>
          <w:b/>
          <w:sz w:val="22"/>
          <w:szCs w:val="22"/>
        </w:rPr>
        <w:t xml:space="preserve"> a </w:t>
      </w:r>
      <w:r>
        <w:rPr>
          <w:rFonts w:ascii="Arial" w:hAnsi="Arial" w:cs="Arial"/>
          <w:b/>
          <w:sz w:val="22"/>
          <w:szCs w:val="22"/>
        </w:rPr>
        <w:t xml:space="preserve">1997:                                     </w:t>
      </w:r>
      <w:r>
        <w:rPr>
          <w:rFonts w:ascii="Arial" w:hAnsi="Arial" w:cs="Arial"/>
          <w:b/>
          <w:sz w:val="22"/>
          <w:szCs w:val="22"/>
          <w:lang w:val="es-CL"/>
        </w:rPr>
        <w:t>Ingeniería IPG</w:t>
      </w:r>
    </w:p>
    <w:p w:rsidR="00467D36" w:rsidRDefault="00467D36" w:rsidP="00A95ADE">
      <w:pPr>
        <w:tabs>
          <w:tab w:val="left" w:pos="720"/>
        </w:tabs>
        <w:jc w:val="both"/>
        <w:rPr>
          <w:rFonts w:ascii="Arial" w:hAnsi="Arial" w:cs="Arial"/>
          <w:sz w:val="22"/>
          <w:szCs w:val="22"/>
        </w:rPr>
      </w:pPr>
    </w:p>
    <w:p w:rsidR="00467D36" w:rsidRPr="00AE55C8" w:rsidRDefault="00467D36" w:rsidP="00A95ADE">
      <w:pPr>
        <w:ind w:left="3504"/>
        <w:jc w:val="both"/>
        <w:rPr>
          <w:rFonts w:ascii="Arial" w:hAnsi="Arial" w:cs="Arial"/>
          <w:sz w:val="22"/>
          <w:szCs w:val="22"/>
        </w:rPr>
      </w:pPr>
      <w:r w:rsidRPr="00AE55C8">
        <w:rPr>
          <w:rFonts w:ascii="Arial" w:hAnsi="Arial" w:cs="Arial"/>
          <w:sz w:val="22"/>
          <w:szCs w:val="22"/>
        </w:rPr>
        <w:t>Como Ingeniero Mecánico realiza  mantenimiento sintomático en líneas de embotelladora Andina  y Planta CCU .por medio de mediciones y análisis de vibraciones, tomadas a motorreductores, bombas hidráulicas, ventiladores, compresores etc.</w:t>
      </w:r>
    </w:p>
    <w:p w:rsidR="00467D36" w:rsidRDefault="00467D36" w:rsidP="00A95ADE">
      <w:pPr>
        <w:ind w:left="3504"/>
        <w:jc w:val="both"/>
        <w:rPr>
          <w:rFonts w:ascii="Garamond" w:hAnsi="Garamond"/>
          <w:bCs/>
        </w:rPr>
      </w:pPr>
    </w:p>
    <w:p w:rsidR="00467D36" w:rsidRPr="00A95ADE" w:rsidRDefault="00467D36" w:rsidP="00A95ADE">
      <w:pPr>
        <w:ind w:left="3504"/>
        <w:jc w:val="both"/>
        <w:rPr>
          <w:rFonts w:ascii="Arial" w:hAnsi="Arial" w:cs="Arial"/>
          <w:sz w:val="22"/>
          <w:szCs w:val="22"/>
        </w:rPr>
      </w:pPr>
    </w:p>
    <w:p w:rsidR="00467D36" w:rsidRPr="00A95ADE" w:rsidRDefault="00467D36" w:rsidP="00A95ADE">
      <w:pPr>
        <w:numPr>
          <w:ilvl w:val="0"/>
          <w:numId w:val="2"/>
        </w:numPr>
        <w:tabs>
          <w:tab w:val="clear" w:pos="720"/>
        </w:tabs>
        <w:ind w:left="3780" w:hanging="3958"/>
        <w:jc w:val="both"/>
        <w:rPr>
          <w:rFonts w:ascii="Arial" w:hAnsi="Arial" w:cs="Arial"/>
          <w:sz w:val="22"/>
          <w:szCs w:val="22"/>
        </w:rPr>
      </w:pPr>
      <w:r>
        <w:rPr>
          <w:rFonts w:ascii="Arial" w:hAnsi="Arial" w:cs="Arial"/>
          <w:b/>
          <w:sz w:val="22"/>
          <w:szCs w:val="22"/>
        </w:rPr>
        <w:t>1996</w:t>
      </w:r>
      <w:r w:rsidRPr="00F96D0E">
        <w:rPr>
          <w:rFonts w:ascii="Arial" w:hAnsi="Arial" w:cs="Arial"/>
          <w:b/>
          <w:sz w:val="22"/>
          <w:szCs w:val="22"/>
        </w:rPr>
        <w:t xml:space="preserve"> a </w:t>
      </w:r>
      <w:r>
        <w:rPr>
          <w:rFonts w:ascii="Arial" w:hAnsi="Arial" w:cs="Arial"/>
          <w:b/>
          <w:sz w:val="22"/>
          <w:szCs w:val="22"/>
        </w:rPr>
        <w:t xml:space="preserve">1997:                                     </w:t>
      </w:r>
      <w:r>
        <w:rPr>
          <w:rFonts w:ascii="Arial" w:hAnsi="Arial" w:cs="Arial"/>
          <w:b/>
          <w:sz w:val="22"/>
          <w:szCs w:val="22"/>
          <w:lang w:val="es-CL"/>
        </w:rPr>
        <w:t>Torval Ltda.</w:t>
      </w:r>
    </w:p>
    <w:p w:rsidR="00467D36" w:rsidRPr="00F96D0E" w:rsidRDefault="00467D36" w:rsidP="00A95ADE">
      <w:pPr>
        <w:jc w:val="both"/>
        <w:rPr>
          <w:rFonts w:ascii="Arial" w:hAnsi="Arial" w:cs="Arial"/>
          <w:sz w:val="22"/>
          <w:szCs w:val="22"/>
        </w:rPr>
      </w:pPr>
    </w:p>
    <w:p w:rsidR="00467D36" w:rsidRPr="00AE55C8" w:rsidRDefault="00467D36" w:rsidP="00A95ADE">
      <w:pPr>
        <w:ind w:left="3504"/>
        <w:jc w:val="both"/>
        <w:rPr>
          <w:rFonts w:ascii="Arial" w:hAnsi="Arial" w:cs="Arial"/>
          <w:sz w:val="22"/>
          <w:szCs w:val="22"/>
        </w:rPr>
      </w:pPr>
      <w:r w:rsidRPr="00AE55C8">
        <w:rPr>
          <w:rFonts w:ascii="Arial" w:hAnsi="Arial" w:cs="Arial"/>
          <w:sz w:val="22"/>
          <w:szCs w:val="22"/>
        </w:rPr>
        <w:t xml:space="preserve">Contratado  para el Estudio de Propuestas y Supervisor de   terreno realizando trabajos de montaje y recubrimiento de galpones con productos Instapanel en Planta embotelladora Coca Cola  (Talca), Mina Lo Aguirre (Camino a Valparaíso), Kauffman (Mercedes Benz, Pajaritos, Santiago). </w:t>
      </w:r>
    </w:p>
    <w:p w:rsidR="00467D36" w:rsidRDefault="00467D36">
      <w:pPr>
        <w:tabs>
          <w:tab w:val="left" w:pos="720"/>
        </w:tabs>
        <w:jc w:val="both"/>
        <w:rPr>
          <w:rFonts w:ascii="Arial" w:hAnsi="Arial" w:cs="Arial"/>
          <w:sz w:val="22"/>
          <w:szCs w:val="22"/>
        </w:rPr>
      </w:pPr>
    </w:p>
    <w:p w:rsidR="00467D36" w:rsidRDefault="00467D36">
      <w:pPr>
        <w:tabs>
          <w:tab w:val="left" w:pos="720"/>
        </w:tabs>
        <w:jc w:val="both"/>
        <w:rPr>
          <w:rFonts w:ascii="Arial" w:hAnsi="Arial" w:cs="Arial"/>
          <w:sz w:val="22"/>
          <w:szCs w:val="22"/>
        </w:rPr>
      </w:pPr>
    </w:p>
    <w:p w:rsidR="00467D36" w:rsidRPr="00AF1FFD" w:rsidRDefault="00467D36">
      <w:pPr>
        <w:pStyle w:val="Ttulo3"/>
        <w:spacing w:line="240" w:lineRule="auto"/>
        <w:rPr>
          <w:rFonts w:ascii="Arial" w:hAnsi="Arial" w:cs="Arial"/>
          <w:sz w:val="22"/>
          <w:szCs w:val="22"/>
        </w:rPr>
      </w:pPr>
      <w:r>
        <w:rPr>
          <w:rFonts w:ascii="Arial" w:hAnsi="Arial" w:cs="Arial"/>
          <w:sz w:val="22"/>
          <w:szCs w:val="22"/>
        </w:rPr>
        <w:t>OTROS CONOCIMIENTOS</w:t>
      </w:r>
    </w:p>
    <w:p w:rsidR="00467D36" w:rsidRPr="00AF1FFD" w:rsidRDefault="00467D36">
      <w:pPr>
        <w:tabs>
          <w:tab w:val="left" w:pos="3780"/>
        </w:tabs>
        <w:jc w:val="both"/>
        <w:rPr>
          <w:rFonts w:ascii="Arial" w:hAnsi="Arial" w:cs="Arial"/>
          <w:sz w:val="22"/>
          <w:szCs w:val="22"/>
        </w:rPr>
      </w:pPr>
    </w:p>
    <w:p w:rsidR="00467D36" w:rsidRDefault="00467D36">
      <w:pPr>
        <w:numPr>
          <w:ilvl w:val="0"/>
          <w:numId w:val="7"/>
        </w:numPr>
        <w:rPr>
          <w:rFonts w:ascii="Arial" w:hAnsi="Arial" w:cs="Arial"/>
          <w:sz w:val="22"/>
          <w:szCs w:val="22"/>
        </w:rPr>
      </w:pPr>
      <w:r>
        <w:rPr>
          <w:rFonts w:ascii="Arial" w:hAnsi="Arial" w:cs="Arial"/>
          <w:sz w:val="22"/>
          <w:szCs w:val="22"/>
        </w:rPr>
        <w:t>Idiomas, Ingles nivel Intermedio.</w:t>
      </w:r>
    </w:p>
    <w:p w:rsidR="00467D36" w:rsidRPr="008739D1" w:rsidRDefault="00467D36" w:rsidP="008739D1">
      <w:pPr>
        <w:numPr>
          <w:ilvl w:val="0"/>
          <w:numId w:val="6"/>
        </w:numPr>
        <w:jc w:val="both"/>
        <w:rPr>
          <w:rFonts w:ascii="Arial" w:hAnsi="Arial" w:cs="Arial"/>
          <w:sz w:val="22"/>
          <w:szCs w:val="22"/>
        </w:rPr>
      </w:pPr>
      <w:r w:rsidRPr="00AF1FFD">
        <w:rPr>
          <w:rFonts w:ascii="Arial" w:hAnsi="Arial" w:cs="Arial"/>
          <w:sz w:val="22"/>
          <w:szCs w:val="22"/>
        </w:rPr>
        <w:t>Manejo de Software principales</w:t>
      </w:r>
      <w:r>
        <w:rPr>
          <w:rFonts w:ascii="Arial" w:hAnsi="Arial" w:cs="Arial"/>
          <w:sz w:val="22"/>
          <w:szCs w:val="22"/>
        </w:rPr>
        <w:t>:</w:t>
      </w:r>
      <w:r>
        <w:rPr>
          <w:rFonts w:ascii="Arial" w:hAnsi="Arial" w:cs="Arial"/>
          <w:sz w:val="22"/>
          <w:szCs w:val="22"/>
        </w:rPr>
        <w:tab/>
        <w:t>- Microstation</w:t>
      </w:r>
    </w:p>
    <w:p w:rsidR="00467D36" w:rsidRPr="0032095C" w:rsidRDefault="00467D36" w:rsidP="00711550">
      <w:pPr>
        <w:ind w:left="4248"/>
        <w:jc w:val="both"/>
        <w:rPr>
          <w:rFonts w:ascii="Arial" w:hAnsi="Arial" w:cs="Arial"/>
          <w:sz w:val="22"/>
          <w:szCs w:val="22"/>
          <w:lang w:val="en-US"/>
        </w:rPr>
      </w:pPr>
      <w:r w:rsidRPr="0032095C">
        <w:rPr>
          <w:rFonts w:ascii="Arial" w:hAnsi="Arial" w:cs="Arial"/>
          <w:bCs/>
          <w:sz w:val="22"/>
          <w:szCs w:val="22"/>
          <w:lang w:val="en-US"/>
        </w:rPr>
        <w:t>- AutoCAD</w:t>
      </w:r>
    </w:p>
    <w:p w:rsidR="00467D36" w:rsidRDefault="00467D36">
      <w:pPr>
        <w:tabs>
          <w:tab w:val="left" w:pos="3780"/>
        </w:tabs>
        <w:jc w:val="both"/>
        <w:rPr>
          <w:rFonts w:ascii="Arial" w:hAnsi="Arial" w:cs="Arial"/>
          <w:sz w:val="22"/>
          <w:szCs w:val="22"/>
          <w:lang w:val="en-US"/>
        </w:rPr>
      </w:pPr>
      <w:r>
        <w:rPr>
          <w:rFonts w:ascii="Arial" w:hAnsi="Arial" w:cs="Arial"/>
          <w:sz w:val="22"/>
          <w:szCs w:val="22"/>
          <w:lang w:val="en-US"/>
        </w:rPr>
        <w:lastRenderedPageBreak/>
        <w:tab/>
      </w:r>
      <w:r>
        <w:rPr>
          <w:rFonts w:ascii="Arial" w:hAnsi="Arial" w:cs="Arial"/>
          <w:sz w:val="22"/>
          <w:szCs w:val="22"/>
          <w:lang w:val="en-US"/>
        </w:rPr>
        <w:tab/>
        <w:t>- PDS (Modelacion 3D)</w:t>
      </w:r>
    </w:p>
    <w:p w:rsidR="00467D36" w:rsidRPr="0032095C" w:rsidRDefault="00467D36">
      <w:pPr>
        <w:tabs>
          <w:tab w:val="left" w:pos="3780"/>
        </w:tabs>
        <w:jc w:val="both"/>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t>- Planillas Excel</w:t>
      </w:r>
    </w:p>
    <w:p w:rsidR="00467D36" w:rsidRPr="00AF1FFD" w:rsidRDefault="00467D36" w:rsidP="00E470CB">
      <w:pPr>
        <w:tabs>
          <w:tab w:val="left" w:pos="3780"/>
        </w:tabs>
        <w:jc w:val="both"/>
        <w:rPr>
          <w:rFonts w:ascii="Arial" w:hAnsi="Arial" w:cs="Arial"/>
          <w:sz w:val="22"/>
          <w:szCs w:val="22"/>
          <w:lang w:val="en-GB"/>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GB"/>
        </w:rPr>
        <w:t>- Microsof Word</w:t>
      </w:r>
    </w:p>
    <w:p w:rsidR="00467D36" w:rsidRPr="0032095C" w:rsidRDefault="00467D36" w:rsidP="00544C41">
      <w:pPr>
        <w:tabs>
          <w:tab w:val="left" w:pos="3780"/>
        </w:tabs>
        <w:jc w:val="both"/>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GB"/>
        </w:rPr>
        <w:t xml:space="preserve">- Microsof Projet </w:t>
      </w:r>
    </w:p>
    <w:p w:rsidR="00467D36" w:rsidRDefault="00467D36" w:rsidP="00983ADF">
      <w:pPr>
        <w:rPr>
          <w:lang w:val="en-US"/>
        </w:rPr>
      </w:pPr>
    </w:p>
    <w:p w:rsidR="00467D36" w:rsidRDefault="00467D36" w:rsidP="00AE55C8">
      <w:pPr>
        <w:ind w:left="3504"/>
        <w:jc w:val="both"/>
        <w:rPr>
          <w:lang w:val="en-US"/>
        </w:rPr>
      </w:pPr>
    </w:p>
    <w:p w:rsidR="00467D36" w:rsidRPr="00414D10" w:rsidRDefault="00467D36" w:rsidP="00983ADF">
      <w:pPr>
        <w:rPr>
          <w:lang w:val="en-US"/>
        </w:rPr>
      </w:pPr>
    </w:p>
    <w:p w:rsidR="00467D36" w:rsidRPr="00AF1FFD" w:rsidRDefault="00467D36" w:rsidP="00685D11">
      <w:pPr>
        <w:pStyle w:val="Ttulo3"/>
        <w:spacing w:line="240" w:lineRule="auto"/>
        <w:rPr>
          <w:rFonts w:ascii="Arial" w:hAnsi="Arial" w:cs="Arial"/>
          <w:sz w:val="22"/>
          <w:szCs w:val="22"/>
        </w:rPr>
      </w:pPr>
      <w:r w:rsidRPr="00AF1FFD">
        <w:rPr>
          <w:rFonts w:ascii="Arial" w:hAnsi="Arial" w:cs="Arial"/>
          <w:sz w:val="22"/>
          <w:szCs w:val="22"/>
        </w:rPr>
        <w:t>ANTECEDENTES PERSONALES</w:t>
      </w:r>
    </w:p>
    <w:p w:rsidR="00467D36" w:rsidRPr="00AF1FFD" w:rsidRDefault="00467D36" w:rsidP="00685D11">
      <w:pPr>
        <w:jc w:val="both"/>
        <w:rPr>
          <w:rFonts w:ascii="Arial" w:hAnsi="Arial" w:cs="Arial"/>
          <w:sz w:val="22"/>
          <w:szCs w:val="22"/>
        </w:rPr>
      </w:pPr>
    </w:p>
    <w:p w:rsidR="00467D36" w:rsidRPr="00AF1FFD" w:rsidRDefault="00467D36" w:rsidP="00685D11">
      <w:pPr>
        <w:numPr>
          <w:ilvl w:val="0"/>
          <w:numId w:val="1"/>
        </w:numPr>
        <w:tabs>
          <w:tab w:val="left" w:pos="3780"/>
        </w:tabs>
        <w:jc w:val="both"/>
        <w:rPr>
          <w:rFonts w:ascii="Arial" w:hAnsi="Arial" w:cs="Arial"/>
          <w:sz w:val="22"/>
          <w:szCs w:val="22"/>
          <w:lang w:val="en-GB"/>
        </w:rPr>
      </w:pPr>
      <w:r w:rsidRPr="00AF1FFD">
        <w:rPr>
          <w:rFonts w:ascii="Arial" w:hAnsi="Arial" w:cs="Arial"/>
          <w:b/>
          <w:bCs/>
          <w:sz w:val="22"/>
          <w:szCs w:val="22"/>
          <w:lang w:val="en-GB"/>
        </w:rPr>
        <w:t>R.U.T.</w:t>
      </w:r>
      <w:r w:rsidRPr="00AF1FFD">
        <w:rPr>
          <w:rFonts w:ascii="Arial" w:hAnsi="Arial" w:cs="Arial"/>
          <w:b/>
          <w:bCs/>
          <w:sz w:val="22"/>
          <w:szCs w:val="22"/>
          <w:lang w:val="en-GB"/>
        </w:rPr>
        <w:tab/>
        <w:t>:</w:t>
      </w:r>
      <w:r w:rsidRPr="00AF1FFD">
        <w:rPr>
          <w:rFonts w:ascii="Arial" w:hAnsi="Arial" w:cs="Arial"/>
          <w:sz w:val="22"/>
          <w:szCs w:val="22"/>
          <w:lang w:val="en-GB"/>
        </w:rPr>
        <w:tab/>
      </w:r>
      <w:r>
        <w:rPr>
          <w:rFonts w:ascii="Arial" w:hAnsi="Arial" w:cs="Arial"/>
          <w:sz w:val="22"/>
          <w:szCs w:val="22"/>
          <w:lang w:val="en-GB"/>
        </w:rPr>
        <w:t>9.051.580-2</w:t>
      </w:r>
    </w:p>
    <w:p w:rsidR="00467D36" w:rsidRPr="00AF1FFD" w:rsidRDefault="00467D36" w:rsidP="00685D11">
      <w:pPr>
        <w:numPr>
          <w:ilvl w:val="0"/>
          <w:numId w:val="1"/>
        </w:numPr>
        <w:tabs>
          <w:tab w:val="left" w:pos="3780"/>
        </w:tabs>
        <w:jc w:val="both"/>
        <w:rPr>
          <w:rFonts w:ascii="Arial" w:hAnsi="Arial" w:cs="Arial"/>
          <w:sz w:val="22"/>
          <w:szCs w:val="22"/>
        </w:rPr>
      </w:pPr>
      <w:r w:rsidRPr="00AF1FFD">
        <w:rPr>
          <w:rFonts w:ascii="Arial" w:hAnsi="Arial" w:cs="Arial"/>
          <w:b/>
          <w:bCs/>
          <w:sz w:val="22"/>
          <w:szCs w:val="22"/>
        </w:rPr>
        <w:t>EDAD</w:t>
      </w:r>
      <w:r w:rsidRPr="00AF1FFD">
        <w:rPr>
          <w:rFonts w:ascii="Arial" w:hAnsi="Arial" w:cs="Arial"/>
          <w:b/>
          <w:bCs/>
          <w:sz w:val="22"/>
          <w:szCs w:val="22"/>
        </w:rPr>
        <w:tab/>
        <w:t>:</w:t>
      </w:r>
      <w:r w:rsidRPr="00AF1FFD">
        <w:rPr>
          <w:rFonts w:ascii="Arial" w:hAnsi="Arial" w:cs="Arial"/>
          <w:sz w:val="22"/>
          <w:szCs w:val="22"/>
        </w:rPr>
        <w:tab/>
      </w:r>
      <w:r>
        <w:rPr>
          <w:rFonts w:ascii="Arial" w:hAnsi="Arial" w:cs="Arial"/>
          <w:sz w:val="22"/>
          <w:szCs w:val="22"/>
        </w:rPr>
        <w:t>52</w:t>
      </w:r>
      <w:r w:rsidRPr="00AF1FFD">
        <w:rPr>
          <w:rFonts w:ascii="Arial" w:hAnsi="Arial" w:cs="Arial"/>
          <w:sz w:val="22"/>
          <w:szCs w:val="22"/>
        </w:rPr>
        <w:t xml:space="preserve"> Años</w:t>
      </w:r>
    </w:p>
    <w:p w:rsidR="00467D36" w:rsidRPr="00AF1FFD" w:rsidRDefault="00467D36" w:rsidP="00685D11">
      <w:pPr>
        <w:numPr>
          <w:ilvl w:val="0"/>
          <w:numId w:val="1"/>
        </w:numPr>
        <w:tabs>
          <w:tab w:val="left" w:pos="3780"/>
        </w:tabs>
        <w:jc w:val="both"/>
        <w:rPr>
          <w:rFonts w:ascii="Arial" w:hAnsi="Arial" w:cs="Arial"/>
          <w:sz w:val="22"/>
          <w:szCs w:val="22"/>
        </w:rPr>
      </w:pPr>
      <w:r w:rsidRPr="00AF1FFD">
        <w:rPr>
          <w:rFonts w:ascii="Arial" w:hAnsi="Arial" w:cs="Arial"/>
          <w:b/>
          <w:bCs/>
          <w:sz w:val="22"/>
          <w:szCs w:val="22"/>
        </w:rPr>
        <w:t>FECHA DE NACIMIENTO</w:t>
      </w:r>
      <w:r w:rsidRPr="00AF1FFD">
        <w:rPr>
          <w:rFonts w:ascii="Arial" w:hAnsi="Arial" w:cs="Arial"/>
          <w:b/>
          <w:bCs/>
          <w:sz w:val="22"/>
          <w:szCs w:val="22"/>
        </w:rPr>
        <w:tab/>
        <w:t>:</w:t>
      </w:r>
      <w:r w:rsidRPr="00AF1FFD">
        <w:rPr>
          <w:rFonts w:ascii="Arial" w:hAnsi="Arial" w:cs="Arial"/>
          <w:sz w:val="22"/>
          <w:szCs w:val="22"/>
        </w:rPr>
        <w:tab/>
      </w:r>
      <w:r>
        <w:rPr>
          <w:rFonts w:ascii="Arial" w:hAnsi="Arial" w:cs="Arial"/>
          <w:sz w:val="22"/>
          <w:szCs w:val="22"/>
        </w:rPr>
        <w:t>31</w:t>
      </w:r>
      <w:r w:rsidRPr="00AF1FFD">
        <w:rPr>
          <w:rFonts w:ascii="Arial" w:hAnsi="Arial" w:cs="Arial"/>
          <w:sz w:val="22"/>
          <w:szCs w:val="22"/>
        </w:rPr>
        <w:t xml:space="preserve"> de </w:t>
      </w:r>
      <w:r>
        <w:rPr>
          <w:rFonts w:ascii="Arial" w:hAnsi="Arial" w:cs="Arial"/>
          <w:sz w:val="22"/>
          <w:szCs w:val="22"/>
        </w:rPr>
        <w:t>Enero</w:t>
      </w:r>
      <w:r w:rsidRPr="00AF1FFD">
        <w:rPr>
          <w:rFonts w:ascii="Arial" w:hAnsi="Arial" w:cs="Arial"/>
          <w:sz w:val="22"/>
          <w:szCs w:val="22"/>
        </w:rPr>
        <w:t xml:space="preserve"> de 19</w:t>
      </w:r>
      <w:r>
        <w:rPr>
          <w:rFonts w:ascii="Arial" w:hAnsi="Arial" w:cs="Arial"/>
          <w:sz w:val="22"/>
          <w:szCs w:val="22"/>
        </w:rPr>
        <w:t>61</w:t>
      </w:r>
    </w:p>
    <w:p w:rsidR="00467D36" w:rsidRPr="00AF1FFD" w:rsidRDefault="00467D36" w:rsidP="00685D11">
      <w:pPr>
        <w:numPr>
          <w:ilvl w:val="0"/>
          <w:numId w:val="1"/>
        </w:numPr>
        <w:tabs>
          <w:tab w:val="left" w:pos="3780"/>
        </w:tabs>
        <w:jc w:val="both"/>
        <w:rPr>
          <w:rFonts w:ascii="Arial" w:hAnsi="Arial" w:cs="Arial"/>
          <w:sz w:val="22"/>
          <w:szCs w:val="22"/>
        </w:rPr>
      </w:pPr>
      <w:r w:rsidRPr="00AF1FFD">
        <w:rPr>
          <w:rFonts w:ascii="Arial" w:hAnsi="Arial" w:cs="Arial"/>
          <w:b/>
          <w:bCs/>
          <w:sz w:val="22"/>
          <w:szCs w:val="22"/>
        </w:rPr>
        <w:t>NACIONALIDAD</w:t>
      </w:r>
      <w:r w:rsidRPr="00AF1FFD">
        <w:rPr>
          <w:rFonts w:ascii="Arial" w:hAnsi="Arial" w:cs="Arial"/>
          <w:b/>
          <w:bCs/>
          <w:sz w:val="22"/>
          <w:szCs w:val="22"/>
        </w:rPr>
        <w:tab/>
        <w:t>:</w:t>
      </w:r>
      <w:r w:rsidRPr="00AF1FFD">
        <w:rPr>
          <w:rFonts w:ascii="Arial" w:hAnsi="Arial" w:cs="Arial"/>
          <w:sz w:val="22"/>
          <w:szCs w:val="22"/>
        </w:rPr>
        <w:tab/>
        <w:t>Chilena</w:t>
      </w:r>
    </w:p>
    <w:p w:rsidR="00467D36" w:rsidRDefault="00467D36" w:rsidP="00685D11">
      <w:pPr>
        <w:numPr>
          <w:ilvl w:val="0"/>
          <w:numId w:val="1"/>
        </w:numPr>
        <w:tabs>
          <w:tab w:val="left" w:pos="3780"/>
        </w:tabs>
        <w:jc w:val="both"/>
        <w:rPr>
          <w:rFonts w:ascii="Arial" w:hAnsi="Arial" w:cs="Arial"/>
          <w:sz w:val="22"/>
          <w:szCs w:val="22"/>
        </w:rPr>
      </w:pPr>
      <w:r w:rsidRPr="00AF1FFD">
        <w:rPr>
          <w:rFonts w:ascii="Arial" w:hAnsi="Arial" w:cs="Arial"/>
          <w:b/>
          <w:bCs/>
          <w:sz w:val="22"/>
          <w:szCs w:val="22"/>
        </w:rPr>
        <w:t>SITUACIÓN MILITAR</w:t>
      </w:r>
      <w:r w:rsidRPr="00AF1FFD">
        <w:rPr>
          <w:rFonts w:ascii="Arial" w:hAnsi="Arial" w:cs="Arial"/>
          <w:b/>
          <w:bCs/>
          <w:sz w:val="22"/>
          <w:szCs w:val="22"/>
        </w:rPr>
        <w:tab/>
        <w:t>:</w:t>
      </w:r>
      <w:r w:rsidRPr="00AF1FFD">
        <w:rPr>
          <w:rFonts w:ascii="Arial" w:hAnsi="Arial" w:cs="Arial"/>
          <w:b/>
          <w:bCs/>
          <w:sz w:val="22"/>
          <w:szCs w:val="22"/>
        </w:rPr>
        <w:tab/>
      </w:r>
      <w:r w:rsidRPr="00AF1FFD">
        <w:rPr>
          <w:rFonts w:ascii="Arial" w:hAnsi="Arial" w:cs="Arial"/>
          <w:sz w:val="22"/>
          <w:szCs w:val="22"/>
        </w:rPr>
        <w:t>Al día</w:t>
      </w:r>
    </w:p>
    <w:p w:rsidR="00467D36" w:rsidRDefault="00467D36" w:rsidP="00685D11">
      <w:pPr>
        <w:numPr>
          <w:ilvl w:val="0"/>
          <w:numId w:val="1"/>
        </w:numPr>
        <w:tabs>
          <w:tab w:val="left" w:pos="3780"/>
        </w:tabs>
        <w:jc w:val="both"/>
        <w:rPr>
          <w:rFonts w:ascii="Arial" w:hAnsi="Arial" w:cs="Arial"/>
          <w:sz w:val="22"/>
          <w:szCs w:val="22"/>
        </w:rPr>
      </w:pPr>
      <w:r>
        <w:rPr>
          <w:rFonts w:ascii="Arial" w:hAnsi="Arial" w:cs="Arial"/>
          <w:b/>
          <w:bCs/>
          <w:sz w:val="22"/>
          <w:szCs w:val="22"/>
        </w:rPr>
        <w:t>ESTADO CIVIL</w:t>
      </w:r>
      <w:r>
        <w:rPr>
          <w:rFonts w:ascii="Arial" w:hAnsi="Arial" w:cs="Arial"/>
          <w:b/>
          <w:bCs/>
          <w:sz w:val="22"/>
          <w:szCs w:val="22"/>
        </w:rPr>
        <w:tab/>
        <w:t>:</w:t>
      </w:r>
      <w:r>
        <w:rPr>
          <w:rFonts w:ascii="Arial" w:hAnsi="Arial" w:cs="Arial"/>
          <w:sz w:val="22"/>
          <w:szCs w:val="22"/>
        </w:rPr>
        <w:tab/>
        <w:t>Soltero</w:t>
      </w:r>
    </w:p>
    <w:p w:rsidR="00467D36" w:rsidRPr="005B2C1B" w:rsidRDefault="00467D36" w:rsidP="008739D1">
      <w:pPr>
        <w:numPr>
          <w:ilvl w:val="0"/>
          <w:numId w:val="1"/>
        </w:numPr>
        <w:tabs>
          <w:tab w:val="left" w:pos="3780"/>
        </w:tabs>
        <w:jc w:val="both"/>
        <w:rPr>
          <w:rFonts w:ascii="Arial" w:hAnsi="Arial" w:cs="Arial"/>
          <w:b/>
          <w:bCs/>
          <w:sz w:val="22"/>
          <w:szCs w:val="22"/>
        </w:rPr>
      </w:pPr>
      <w:r w:rsidRPr="005B2C1B">
        <w:rPr>
          <w:rFonts w:ascii="Arial" w:hAnsi="Arial" w:cs="Arial"/>
          <w:b/>
          <w:bCs/>
          <w:sz w:val="22"/>
          <w:szCs w:val="22"/>
        </w:rPr>
        <w:t>DOMICILIO</w:t>
      </w:r>
      <w:r w:rsidRPr="005B2C1B">
        <w:rPr>
          <w:rFonts w:ascii="Arial" w:hAnsi="Arial" w:cs="Arial"/>
          <w:b/>
          <w:bCs/>
          <w:sz w:val="22"/>
          <w:szCs w:val="22"/>
        </w:rPr>
        <w:tab/>
        <w:t>:</w:t>
      </w:r>
      <w:r w:rsidRPr="005B2C1B">
        <w:rPr>
          <w:rFonts w:ascii="Arial" w:hAnsi="Arial" w:cs="Arial"/>
          <w:b/>
          <w:bCs/>
          <w:sz w:val="22"/>
          <w:szCs w:val="22"/>
        </w:rPr>
        <w:tab/>
      </w:r>
      <w:r w:rsidRPr="00062A14">
        <w:rPr>
          <w:rFonts w:ascii="Arial" w:hAnsi="Arial" w:cs="Arial"/>
          <w:bCs/>
          <w:sz w:val="22"/>
          <w:szCs w:val="22"/>
        </w:rPr>
        <w:t>Héctor Zamorano 740, Depto. 318, Rancagua</w:t>
      </w:r>
      <w:r w:rsidRPr="005B2C1B">
        <w:rPr>
          <w:rFonts w:ascii="Arial" w:hAnsi="Arial" w:cs="Arial"/>
          <w:b/>
          <w:bCs/>
          <w:sz w:val="22"/>
          <w:szCs w:val="22"/>
        </w:rPr>
        <w:t xml:space="preserve">                                              </w:t>
      </w:r>
    </w:p>
    <w:p w:rsidR="00467D36" w:rsidRPr="00AF1FFD" w:rsidRDefault="00467D36" w:rsidP="00685D11">
      <w:pPr>
        <w:numPr>
          <w:ilvl w:val="0"/>
          <w:numId w:val="1"/>
        </w:numPr>
        <w:tabs>
          <w:tab w:val="left" w:pos="3780"/>
        </w:tabs>
        <w:jc w:val="both"/>
        <w:rPr>
          <w:rFonts w:ascii="Arial" w:hAnsi="Arial" w:cs="Arial"/>
          <w:sz w:val="22"/>
          <w:szCs w:val="22"/>
        </w:rPr>
      </w:pPr>
      <w:r w:rsidRPr="00AF1FFD">
        <w:rPr>
          <w:rFonts w:ascii="Arial" w:hAnsi="Arial" w:cs="Arial"/>
          <w:b/>
          <w:bCs/>
          <w:sz w:val="22"/>
          <w:szCs w:val="22"/>
        </w:rPr>
        <w:t>TELEFONO</w:t>
      </w:r>
      <w:r w:rsidRPr="00AF1FFD">
        <w:rPr>
          <w:rFonts w:ascii="Arial" w:hAnsi="Arial" w:cs="Arial"/>
          <w:b/>
          <w:bCs/>
          <w:sz w:val="22"/>
          <w:szCs w:val="22"/>
        </w:rPr>
        <w:tab/>
        <w:t>:</w:t>
      </w:r>
      <w:r w:rsidRPr="00AF1FFD">
        <w:rPr>
          <w:rFonts w:ascii="Arial" w:hAnsi="Arial" w:cs="Arial"/>
          <w:sz w:val="22"/>
          <w:szCs w:val="22"/>
        </w:rPr>
        <w:tab/>
      </w:r>
      <w:r>
        <w:rPr>
          <w:rFonts w:ascii="Arial" w:hAnsi="Arial" w:cs="Arial"/>
          <w:sz w:val="22"/>
          <w:szCs w:val="22"/>
        </w:rPr>
        <w:t xml:space="preserve">6 206 6146 </w:t>
      </w:r>
    </w:p>
    <w:p w:rsidR="00467D36" w:rsidRPr="00AF1FFD" w:rsidRDefault="00467D36" w:rsidP="00685D11">
      <w:pPr>
        <w:numPr>
          <w:ilvl w:val="0"/>
          <w:numId w:val="1"/>
        </w:numPr>
        <w:tabs>
          <w:tab w:val="left" w:pos="3780"/>
        </w:tabs>
        <w:jc w:val="both"/>
        <w:rPr>
          <w:rFonts w:ascii="Arial" w:hAnsi="Arial" w:cs="Arial"/>
          <w:b/>
          <w:sz w:val="22"/>
          <w:szCs w:val="22"/>
        </w:rPr>
      </w:pPr>
      <w:r w:rsidRPr="00AF1FFD">
        <w:rPr>
          <w:rFonts w:ascii="Arial" w:hAnsi="Arial" w:cs="Arial"/>
          <w:b/>
          <w:bCs/>
          <w:sz w:val="22"/>
          <w:szCs w:val="22"/>
        </w:rPr>
        <w:t>LICENCIA</w:t>
      </w:r>
      <w:r w:rsidRPr="00AF1FFD">
        <w:rPr>
          <w:rFonts w:ascii="Arial" w:hAnsi="Arial" w:cs="Arial"/>
          <w:b/>
          <w:bCs/>
          <w:sz w:val="22"/>
          <w:szCs w:val="22"/>
        </w:rPr>
        <w:tab/>
        <w:t>:</w:t>
      </w:r>
      <w:r w:rsidRPr="00AF1FFD">
        <w:rPr>
          <w:rFonts w:ascii="Arial" w:hAnsi="Arial" w:cs="Arial"/>
          <w:sz w:val="22"/>
          <w:szCs w:val="22"/>
        </w:rPr>
        <w:tab/>
        <w:t xml:space="preserve">Clase </w:t>
      </w:r>
      <w:r w:rsidRPr="00AF1FFD">
        <w:rPr>
          <w:rFonts w:ascii="Arial" w:hAnsi="Arial" w:cs="Arial"/>
          <w:bCs/>
          <w:sz w:val="22"/>
          <w:szCs w:val="22"/>
        </w:rPr>
        <w:t>B</w:t>
      </w:r>
    </w:p>
    <w:p w:rsidR="00467D36" w:rsidRPr="00AF1FFD" w:rsidRDefault="00467D36" w:rsidP="0048195A">
      <w:pPr>
        <w:numPr>
          <w:ilvl w:val="0"/>
          <w:numId w:val="1"/>
        </w:numPr>
        <w:tabs>
          <w:tab w:val="left" w:pos="3780"/>
        </w:tabs>
        <w:jc w:val="both"/>
        <w:rPr>
          <w:rFonts w:ascii="Arial" w:hAnsi="Arial" w:cs="Arial"/>
          <w:sz w:val="22"/>
          <w:szCs w:val="22"/>
        </w:rPr>
      </w:pPr>
      <w:r w:rsidRPr="00AF1FFD">
        <w:rPr>
          <w:rFonts w:ascii="Arial" w:hAnsi="Arial" w:cs="Arial"/>
          <w:b/>
          <w:bCs/>
          <w:sz w:val="22"/>
          <w:szCs w:val="22"/>
        </w:rPr>
        <w:t>E-MAIL</w:t>
      </w:r>
      <w:r w:rsidRPr="00AF1FFD">
        <w:rPr>
          <w:rFonts w:ascii="Arial" w:hAnsi="Arial" w:cs="Arial"/>
          <w:b/>
          <w:bCs/>
          <w:sz w:val="22"/>
          <w:szCs w:val="22"/>
        </w:rPr>
        <w:tab/>
        <w:t>:</w:t>
      </w:r>
      <w:r w:rsidRPr="00AF1FFD">
        <w:rPr>
          <w:rFonts w:ascii="Arial" w:hAnsi="Arial" w:cs="Arial"/>
          <w:sz w:val="22"/>
          <w:szCs w:val="22"/>
        </w:rPr>
        <w:tab/>
      </w:r>
      <w:hyperlink r:id="rId7" w:history="1">
        <w:r w:rsidRPr="00AD5812">
          <w:rPr>
            <w:rStyle w:val="Hipervnculo"/>
            <w:rFonts w:ascii="Arial" w:hAnsi="Arial" w:cs="Arial"/>
            <w:sz w:val="22"/>
            <w:szCs w:val="22"/>
          </w:rPr>
          <w:t>gdantepr@gmail.com</w:t>
        </w:r>
      </w:hyperlink>
      <w:r>
        <w:rPr>
          <w:rFonts w:ascii="Arial" w:hAnsi="Arial" w:cs="Arial"/>
          <w:sz w:val="22"/>
          <w:szCs w:val="22"/>
        </w:rPr>
        <w:t>.</w:t>
      </w:r>
    </w:p>
    <w:p w:rsidR="00467D36" w:rsidRPr="00AF1FFD" w:rsidRDefault="00467D36">
      <w:pPr>
        <w:tabs>
          <w:tab w:val="left" w:pos="3780"/>
        </w:tabs>
        <w:jc w:val="both"/>
        <w:rPr>
          <w:rFonts w:ascii="Arial" w:hAnsi="Arial" w:cs="Arial"/>
          <w:sz w:val="22"/>
          <w:szCs w:val="22"/>
        </w:rPr>
      </w:pPr>
    </w:p>
    <w:p w:rsidR="00467D36" w:rsidRDefault="00467D36">
      <w:pPr>
        <w:rPr>
          <w:rFonts w:ascii="Arial" w:hAnsi="Arial" w:cs="Arial"/>
          <w:sz w:val="22"/>
          <w:szCs w:val="22"/>
        </w:rPr>
      </w:pPr>
    </w:p>
    <w:p w:rsidR="00467D36" w:rsidRDefault="00467D36">
      <w:pPr>
        <w:rPr>
          <w:rFonts w:ascii="Arial" w:hAnsi="Arial" w:cs="Arial"/>
          <w:sz w:val="22"/>
          <w:szCs w:val="22"/>
        </w:rPr>
      </w:pPr>
    </w:p>
    <w:p w:rsidR="00467D36" w:rsidRDefault="00467D36">
      <w:pPr>
        <w:rPr>
          <w:rFonts w:ascii="Arial" w:hAnsi="Arial" w:cs="Arial"/>
          <w:sz w:val="22"/>
          <w:szCs w:val="22"/>
        </w:rPr>
      </w:pPr>
    </w:p>
    <w:p w:rsidR="00467D36" w:rsidRPr="00AF1FFD" w:rsidRDefault="00467D36">
      <w:pPr>
        <w:rPr>
          <w:rFonts w:ascii="Arial" w:hAnsi="Arial" w:cs="Arial"/>
          <w:sz w:val="22"/>
          <w:szCs w:val="22"/>
        </w:rPr>
      </w:pPr>
    </w:p>
    <w:p w:rsidR="00467D36" w:rsidRPr="00AF1FFD" w:rsidRDefault="00467D36">
      <w:pPr>
        <w:rPr>
          <w:rFonts w:ascii="Arial" w:hAnsi="Arial" w:cs="Arial"/>
          <w:sz w:val="22"/>
          <w:szCs w:val="22"/>
        </w:rPr>
      </w:pPr>
    </w:p>
    <w:p w:rsidR="00467D36" w:rsidRPr="00AF1FFD" w:rsidRDefault="00467D36">
      <w:pPr>
        <w:rPr>
          <w:rFonts w:ascii="Arial" w:hAnsi="Arial" w:cs="Arial"/>
          <w:sz w:val="22"/>
          <w:szCs w:val="22"/>
        </w:rPr>
      </w:pPr>
      <w:r w:rsidRPr="00AF1FFD">
        <w:rPr>
          <w:rFonts w:ascii="Arial" w:hAnsi="Arial" w:cs="Arial"/>
          <w:sz w:val="22"/>
          <w:szCs w:val="22"/>
        </w:rPr>
        <w:tab/>
      </w:r>
      <w:r w:rsidRPr="00AF1FFD">
        <w:rPr>
          <w:rFonts w:ascii="Arial" w:hAnsi="Arial" w:cs="Arial"/>
          <w:sz w:val="22"/>
          <w:szCs w:val="22"/>
        </w:rPr>
        <w:tab/>
      </w:r>
      <w:r w:rsidRPr="00AF1FFD">
        <w:rPr>
          <w:rFonts w:ascii="Arial" w:hAnsi="Arial" w:cs="Arial"/>
          <w:sz w:val="22"/>
          <w:szCs w:val="22"/>
        </w:rPr>
        <w:tab/>
      </w:r>
      <w:r w:rsidRPr="00AF1FFD">
        <w:rPr>
          <w:rFonts w:ascii="Arial" w:hAnsi="Arial" w:cs="Arial"/>
          <w:sz w:val="22"/>
          <w:szCs w:val="22"/>
        </w:rPr>
        <w:tab/>
      </w:r>
      <w:r w:rsidRPr="00AF1FFD">
        <w:rPr>
          <w:rFonts w:ascii="Arial" w:hAnsi="Arial" w:cs="Arial"/>
          <w:sz w:val="22"/>
          <w:szCs w:val="22"/>
        </w:rPr>
        <w:tab/>
      </w:r>
      <w:r w:rsidRPr="00AF1FFD">
        <w:rPr>
          <w:rFonts w:ascii="Arial" w:hAnsi="Arial" w:cs="Arial"/>
          <w:sz w:val="22"/>
          <w:szCs w:val="22"/>
        </w:rPr>
        <w:tab/>
      </w:r>
      <w:r w:rsidRPr="00AF1FFD">
        <w:rPr>
          <w:rFonts w:ascii="Arial" w:hAnsi="Arial" w:cs="Arial"/>
          <w:sz w:val="22"/>
          <w:szCs w:val="22"/>
        </w:rPr>
        <w:tab/>
        <w:t>.......................................................</w:t>
      </w:r>
      <w:r>
        <w:rPr>
          <w:rFonts w:ascii="Arial" w:hAnsi="Arial" w:cs="Arial"/>
          <w:sz w:val="22"/>
          <w:szCs w:val="22"/>
        </w:rPr>
        <w:t>..........</w:t>
      </w:r>
    </w:p>
    <w:p w:rsidR="00467D36" w:rsidRPr="00AF1FFD" w:rsidRDefault="00467D36">
      <w:pPr>
        <w:rPr>
          <w:rFonts w:ascii="Arial" w:hAnsi="Arial" w:cs="Arial"/>
          <w:sz w:val="22"/>
          <w:szCs w:val="22"/>
        </w:rPr>
      </w:pPr>
      <w:r w:rsidRPr="00AF1FFD">
        <w:rPr>
          <w:rFonts w:ascii="Arial" w:hAnsi="Arial" w:cs="Arial"/>
          <w:sz w:val="22"/>
          <w:szCs w:val="22"/>
        </w:rPr>
        <w:tab/>
      </w:r>
      <w:r w:rsidRPr="00AF1FFD">
        <w:rPr>
          <w:rFonts w:ascii="Arial" w:hAnsi="Arial" w:cs="Arial"/>
          <w:sz w:val="22"/>
          <w:szCs w:val="22"/>
        </w:rPr>
        <w:tab/>
      </w:r>
      <w:r w:rsidRPr="00AF1FFD">
        <w:rPr>
          <w:rFonts w:ascii="Arial" w:hAnsi="Arial" w:cs="Arial"/>
          <w:sz w:val="22"/>
          <w:szCs w:val="22"/>
        </w:rPr>
        <w:tab/>
      </w:r>
      <w:r w:rsidRPr="00AF1FFD">
        <w:rPr>
          <w:rFonts w:ascii="Arial" w:hAnsi="Arial" w:cs="Arial"/>
          <w:sz w:val="22"/>
          <w:szCs w:val="22"/>
        </w:rPr>
        <w:tab/>
      </w:r>
      <w:r w:rsidRPr="00AF1FFD">
        <w:rPr>
          <w:rFonts w:ascii="Arial" w:hAnsi="Arial" w:cs="Arial"/>
          <w:sz w:val="22"/>
          <w:szCs w:val="22"/>
        </w:rPr>
        <w:tab/>
      </w:r>
      <w:r w:rsidRPr="00AF1FFD">
        <w:rPr>
          <w:rFonts w:ascii="Arial" w:hAnsi="Arial" w:cs="Arial"/>
          <w:sz w:val="22"/>
          <w:szCs w:val="22"/>
        </w:rPr>
        <w:tab/>
      </w:r>
      <w:r w:rsidRPr="00AF1FFD">
        <w:rPr>
          <w:rFonts w:ascii="Arial" w:hAnsi="Arial" w:cs="Arial"/>
          <w:sz w:val="22"/>
          <w:szCs w:val="22"/>
        </w:rPr>
        <w:tab/>
        <w:t xml:space="preserve">          </w:t>
      </w:r>
      <w:r>
        <w:rPr>
          <w:rFonts w:ascii="Arial" w:hAnsi="Arial" w:cs="Arial"/>
          <w:sz w:val="22"/>
          <w:szCs w:val="22"/>
        </w:rPr>
        <w:t>Guillermo Dante Pizarro Russel</w:t>
      </w:r>
    </w:p>
    <w:p w:rsidR="00467D36" w:rsidRPr="00AF1FFD" w:rsidRDefault="00467D36">
      <w:pPr>
        <w:rPr>
          <w:rFonts w:ascii="Arial" w:hAnsi="Arial" w:cs="Arial"/>
          <w:sz w:val="22"/>
          <w:szCs w:val="22"/>
        </w:rPr>
      </w:pPr>
    </w:p>
    <w:p w:rsidR="00467D36" w:rsidRDefault="00467D36">
      <w:pPr>
        <w:pStyle w:val="Ttulo4"/>
        <w:rPr>
          <w:rFonts w:ascii="Arial" w:hAnsi="Arial" w:cs="Arial"/>
          <w:sz w:val="22"/>
          <w:szCs w:val="22"/>
        </w:rPr>
      </w:pPr>
    </w:p>
    <w:p w:rsidR="00467D36" w:rsidRDefault="00467D36">
      <w:pPr>
        <w:pStyle w:val="Ttulo4"/>
        <w:rPr>
          <w:rFonts w:ascii="Arial" w:hAnsi="Arial" w:cs="Arial"/>
          <w:sz w:val="22"/>
          <w:szCs w:val="22"/>
        </w:rPr>
      </w:pPr>
      <w:r w:rsidRPr="00AF1FFD">
        <w:rPr>
          <w:rFonts w:ascii="Arial" w:hAnsi="Arial" w:cs="Arial"/>
          <w:sz w:val="22"/>
          <w:szCs w:val="22"/>
        </w:rPr>
        <w:t>RANCAGUA 20</w:t>
      </w:r>
      <w:r>
        <w:rPr>
          <w:rFonts w:ascii="Arial" w:hAnsi="Arial" w:cs="Arial"/>
          <w:sz w:val="22"/>
          <w:szCs w:val="22"/>
        </w:rPr>
        <w:t>13</w:t>
      </w:r>
    </w:p>
    <w:p w:rsidR="00467D36" w:rsidRDefault="00467D36" w:rsidP="000A0C8A"/>
    <w:sectPr w:rsidR="00467D36" w:rsidSect="00467D36">
      <w:footerReference w:type="default" r:id="rId8"/>
      <w:pgSz w:w="12242" w:h="15842" w:code="1"/>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4F2" w:rsidRDefault="000104F2">
      <w:r>
        <w:separator/>
      </w:r>
    </w:p>
  </w:endnote>
  <w:endnote w:type="continuationSeparator" w:id="0">
    <w:p w:rsidR="000104F2" w:rsidRDefault="000104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36" w:rsidRPr="002B7088" w:rsidRDefault="00467D36" w:rsidP="002B7088">
    <w:pPr>
      <w:pStyle w:val="Piedepgina"/>
      <w:jc w:val="center"/>
      <w:rPr>
        <w:rFonts w:ascii="Bookman Old Style" w:hAnsi="Bookman Old Style"/>
        <w:sz w:val="20"/>
        <w:szCs w:val="20"/>
      </w:rPr>
    </w:pPr>
    <w:r w:rsidRPr="002B7088">
      <w:rPr>
        <w:rFonts w:ascii="Bookman Old Style" w:hAnsi="Bookman Old Style"/>
        <w:sz w:val="20"/>
        <w:szCs w:val="20"/>
      </w:rPr>
      <w:t xml:space="preserve">Página </w:t>
    </w:r>
    <w:r w:rsidR="00C92FD4" w:rsidRPr="002B7088">
      <w:rPr>
        <w:rFonts w:ascii="Bookman Old Style" w:hAnsi="Bookman Old Style"/>
        <w:sz w:val="20"/>
        <w:szCs w:val="20"/>
      </w:rPr>
      <w:fldChar w:fldCharType="begin"/>
    </w:r>
    <w:r w:rsidRPr="002B7088">
      <w:rPr>
        <w:rFonts w:ascii="Bookman Old Style" w:hAnsi="Bookman Old Style"/>
        <w:sz w:val="20"/>
        <w:szCs w:val="20"/>
      </w:rPr>
      <w:instrText xml:space="preserve"> PAGE </w:instrText>
    </w:r>
    <w:r w:rsidR="00C92FD4" w:rsidRPr="002B7088">
      <w:rPr>
        <w:rFonts w:ascii="Bookman Old Style" w:hAnsi="Bookman Old Style"/>
        <w:sz w:val="20"/>
        <w:szCs w:val="20"/>
      </w:rPr>
      <w:fldChar w:fldCharType="separate"/>
    </w:r>
    <w:r w:rsidR="00DA3D69">
      <w:rPr>
        <w:rFonts w:ascii="Bookman Old Style" w:hAnsi="Bookman Old Style"/>
        <w:noProof/>
        <w:sz w:val="20"/>
        <w:szCs w:val="20"/>
      </w:rPr>
      <w:t>1</w:t>
    </w:r>
    <w:r w:rsidR="00C92FD4" w:rsidRPr="002B7088">
      <w:rPr>
        <w:rFonts w:ascii="Bookman Old Style" w:hAnsi="Bookman Old Style"/>
        <w:sz w:val="20"/>
        <w:szCs w:val="20"/>
      </w:rPr>
      <w:fldChar w:fldCharType="end"/>
    </w:r>
    <w:r w:rsidRPr="002B7088">
      <w:rPr>
        <w:rFonts w:ascii="Bookman Old Style" w:hAnsi="Bookman Old Style"/>
        <w:sz w:val="20"/>
        <w:szCs w:val="20"/>
      </w:rPr>
      <w:t xml:space="preserve"> de </w:t>
    </w:r>
    <w:r w:rsidR="00C92FD4" w:rsidRPr="002B7088">
      <w:rPr>
        <w:rFonts w:ascii="Bookman Old Style" w:hAnsi="Bookman Old Style"/>
        <w:sz w:val="20"/>
        <w:szCs w:val="20"/>
      </w:rPr>
      <w:fldChar w:fldCharType="begin"/>
    </w:r>
    <w:r w:rsidRPr="002B7088">
      <w:rPr>
        <w:rFonts w:ascii="Bookman Old Style" w:hAnsi="Bookman Old Style"/>
        <w:sz w:val="20"/>
        <w:szCs w:val="20"/>
      </w:rPr>
      <w:instrText xml:space="preserve"> NUMPAGES </w:instrText>
    </w:r>
    <w:r w:rsidR="00C92FD4" w:rsidRPr="002B7088">
      <w:rPr>
        <w:rFonts w:ascii="Bookman Old Style" w:hAnsi="Bookman Old Style"/>
        <w:sz w:val="20"/>
        <w:szCs w:val="20"/>
      </w:rPr>
      <w:fldChar w:fldCharType="separate"/>
    </w:r>
    <w:r w:rsidR="00DA3D69">
      <w:rPr>
        <w:rFonts w:ascii="Bookman Old Style" w:hAnsi="Bookman Old Style"/>
        <w:noProof/>
        <w:sz w:val="20"/>
        <w:szCs w:val="20"/>
      </w:rPr>
      <w:t>5</w:t>
    </w:r>
    <w:r w:rsidR="00C92FD4" w:rsidRPr="002B7088">
      <w:rPr>
        <w:rFonts w:ascii="Bookman Old Style" w:hAnsi="Bookman Old Style"/>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4F2" w:rsidRDefault="000104F2">
      <w:r>
        <w:separator/>
      </w:r>
    </w:p>
  </w:footnote>
  <w:footnote w:type="continuationSeparator" w:id="0">
    <w:p w:rsidR="000104F2" w:rsidRDefault="000104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0068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33674060"/>
    <w:multiLevelType w:val="hybridMultilevel"/>
    <w:tmpl w:val="DBD0734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9D60F7C"/>
    <w:multiLevelType w:val="hybridMultilevel"/>
    <w:tmpl w:val="DB8AB878"/>
    <w:lvl w:ilvl="0" w:tplc="0C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1788"/>
        </w:tabs>
        <w:ind w:left="1788" w:hanging="360"/>
      </w:pPr>
      <w:rPr>
        <w:rFonts w:ascii="Courier New" w:hAnsi="Courier New" w:hint="default"/>
      </w:rPr>
    </w:lvl>
    <w:lvl w:ilvl="2" w:tplc="6278162E">
      <w:start w:val="2000"/>
      <w:numFmt w:val="bullet"/>
      <w:lvlText w:val="-"/>
      <w:lvlJc w:val="left"/>
      <w:pPr>
        <w:tabs>
          <w:tab w:val="num" w:pos="2508"/>
        </w:tabs>
        <w:ind w:left="2508" w:hanging="360"/>
      </w:pPr>
      <w:rPr>
        <w:rFonts w:ascii="Arial" w:eastAsia="Times New Roman" w:hAnsi="Arial"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nsid w:val="3E155AF8"/>
    <w:multiLevelType w:val="hybridMultilevel"/>
    <w:tmpl w:val="082A7BD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DD48C216">
      <w:numFmt w:val="bullet"/>
      <w:lvlText w:val="-"/>
      <w:lvlJc w:val="left"/>
      <w:pPr>
        <w:tabs>
          <w:tab w:val="num" w:pos="5040"/>
        </w:tabs>
        <w:ind w:left="5040" w:hanging="360"/>
      </w:pPr>
      <w:rPr>
        <w:rFonts w:ascii="Times New Roman" w:eastAsia="Times New Roman" w:hAnsi="Times New Roman"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4DDE7013"/>
    <w:multiLevelType w:val="singleLevel"/>
    <w:tmpl w:val="DC52E752"/>
    <w:lvl w:ilvl="0">
      <w:start w:val="1"/>
      <w:numFmt w:val="bullet"/>
      <w:pStyle w:val="resbullets"/>
      <w:lvlText w:val=""/>
      <w:lvlJc w:val="left"/>
      <w:pPr>
        <w:tabs>
          <w:tab w:val="num" w:pos="360"/>
        </w:tabs>
        <w:ind w:left="360" w:hanging="360"/>
      </w:pPr>
      <w:rPr>
        <w:rFonts w:ascii="Wingdings" w:hAnsi="Wingdings" w:hint="default"/>
        <w:sz w:val="16"/>
      </w:rPr>
    </w:lvl>
  </w:abstractNum>
  <w:abstractNum w:abstractNumId="5">
    <w:nsid w:val="4F1D64A2"/>
    <w:multiLevelType w:val="hybridMultilevel"/>
    <w:tmpl w:val="E012B504"/>
    <w:lvl w:ilvl="0" w:tplc="0C0A0009">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nsid w:val="60461E8C"/>
    <w:multiLevelType w:val="hybridMultilevel"/>
    <w:tmpl w:val="279E57C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2458A9D8">
      <w:start w:val="14"/>
      <w:numFmt w:val="bullet"/>
      <w:lvlText w:val="-"/>
      <w:lvlJc w:val="left"/>
      <w:pPr>
        <w:tabs>
          <w:tab w:val="num" w:pos="5040"/>
        </w:tabs>
        <w:ind w:left="5040" w:hanging="360"/>
      </w:pPr>
      <w:rPr>
        <w:rFonts w:ascii="Times New Roman" w:eastAsia="Times New Roman" w:hAnsi="Times New Roman"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675A2341"/>
    <w:multiLevelType w:val="multilevel"/>
    <w:tmpl w:val="5B18107A"/>
    <w:lvl w:ilvl="0">
      <w:start w:val="1999"/>
      <w:numFmt w:val="decimal"/>
      <w:lvlText w:val="%1"/>
      <w:lvlJc w:val="left"/>
      <w:pPr>
        <w:tabs>
          <w:tab w:val="num" w:pos="1980"/>
        </w:tabs>
        <w:ind w:left="1980" w:hanging="1980"/>
      </w:pPr>
      <w:rPr>
        <w:rFonts w:cs="Times New Roman" w:hint="default"/>
      </w:rPr>
    </w:lvl>
    <w:lvl w:ilvl="1">
      <w:start w:val="2000"/>
      <w:numFmt w:val="decimal"/>
      <w:lvlText w:val="%1-%2"/>
      <w:lvlJc w:val="left"/>
      <w:pPr>
        <w:tabs>
          <w:tab w:val="num" w:pos="1980"/>
        </w:tabs>
        <w:ind w:left="1980" w:hanging="1980"/>
      </w:pPr>
      <w:rPr>
        <w:rFonts w:cs="Times New Roman" w:hint="default"/>
      </w:rPr>
    </w:lvl>
    <w:lvl w:ilvl="2">
      <w:start w:val="1"/>
      <w:numFmt w:val="upperLetter"/>
      <w:lvlText w:val="%1-%2.%3"/>
      <w:lvlJc w:val="left"/>
      <w:pPr>
        <w:tabs>
          <w:tab w:val="num" w:pos="1980"/>
        </w:tabs>
        <w:ind w:left="1980" w:hanging="1980"/>
      </w:pPr>
      <w:rPr>
        <w:rFonts w:cs="Times New Roman" w:hint="default"/>
      </w:rPr>
    </w:lvl>
    <w:lvl w:ilvl="3">
      <w:start w:val="1"/>
      <w:numFmt w:val="decimal"/>
      <w:lvlText w:val="%1-%2.%3.%4"/>
      <w:lvlJc w:val="left"/>
      <w:pPr>
        <w:tabs>
          <w:tab w:val="num" w:pos="1980"/>
        </w:tabs>
        <w:ind w:left="1980" w:hanging="1980"/>
      </w:pPr>
      <w:rPr>
        <w:rFonts w:cs="Times New Roman" w:hint="default"/>
      </w:rPr>
    </w:lvl>
    <w:lvl w:ilvl="4">
      <w:start w:val="1"/>
      <w:numFmt w:val="decimal"/>
      <w:lvlText w:val="%1-%2.%3.%4.%5"/>
      <w:lvlJc w:val="left"/>
      <w:pPr>
        <w:tabs>
          <w:tab w:val="num" w:pos="1980"/>
        </w:tabs>
        <w:ind w:left="1980" w:hanging="1980"/>
      </w:pPr>
      <w:rPr>
        <w:rFonts w:cs="Times New Roman" w:hint="default"/>
      </w:rPr>
    </w:lvl>
    <w:lvl w:ilvl="5">
      <w:start w:val="1"/>
      <w:numFmt w:val="decimal"/>
      <w:lvlText w:val="%1-%2.%3.%4.%5.%6"/>
      <w:lvlJc w:val="left"/>
      <w:pPr>
        <w:tabs>
          <w:tab w:val="num" w:pos="1980"/>
        </w:tabs>
        <w:ind w:left="1980" w:hanging="1980"/>
      </w:pPr>
      <w:rPr>
        <w:rFonts w:cs="Times New Roman" w:hint="default"/>
      </w:rPr>
    </w:lvl>
    <w:lvl w:ilvl="6">
      <w:start w:val="1"/>
      <w:numFmt w:val="decimal"/>
      <w:lvlText w:val="%1-%2.%3.%4.%5.%6.%7"/>
      <w:lvlJc w:val="left"/>
      <w:pPr>
        <w:tabs>
          <w:tab w:val="num" w:pos="1980"/>
        </w:tabs>
        <w:ind w:left="1980" w:hanging="1980"/>
      </w:pPr>
      <w:rPr>
        <w:rFonts w:cs="Times New Roman" w:hint="default"/>
      </w:rPr>
    </w:lvl>
    <w:lvl w:ilvl="7">
      <w:start w:val="1"/>
      <w:numFmt w:val="decimal"/>
      <w:lvlText w:val="%1-%2.%3.%4.%5.%6.%7.%8"/>
      <w:lvlJc w:val="left"/>
      <w:pPr>
        <w:tabs>
          <w:tab w:val="num" w:pos="1980"/>
        </w:tabs>
        <w:ind w:left="1980" w:hanging="1980"/>
      </w:pPr>
      <w:rPr>
        <w:rFonts w:cs="Times New Roman" w:hint="default"/>
      </w:rPr>
    </w:lvl>
    <w:lvl w:ilvl="8">
      <w:start w:val="1"/>
      <w:numFmt w:val="decimal"/>
      <w:lvlText w:val="%1-%2.%3.%4.%5.%6.%7.%8.%9"/>
      <w:lvlJc w:val="left"/>
      <w:pPr>
        <w:tabs>
          <w:tab w:val="num" w:pos="1980"/>
        </w:tabs>
        <w:ind w:left="1980" w:hanging="1980"/>
      </w:pPr>
      <w:rPr>
        <w:rFonts w:cs="Times New Roman" w:hint="default"/>
      </w:rPr>
    </w:lvl>
  </w:abstractNum>
  <w:abstractNum w:abstractNumId="8">
    <w:nsid w:val="6CFF3DF4"/>
    <w:multiLevelType w:val="hybridMultilevel"/>
    <w:tmpl w:val="13E829CC"/>
    <w:lvl w:ilvl="0" w:tplc="0C0A0001">
      <w:start w:val="1"/>
      <w:numFmt w:val="bullet"/>
      <w:lvlText w:val=""/>
      <w:lvlJc w:val="left"/>
      <w:pPr>
        <w:ind w:left="2880" w:hanging="360"/>
      </w:pPr>
      <w:rPr>
        <w:rFonts w:ascii="Symbol" w:hAnsi="Symbol" w:hint="default"/>
      </w:rPr>
    </w:lvl>
    <w:lvl w:ilvl="1" w:tplc="0C0A0003" w:tentative="1">
      <w:start w:val="1"/>
      <w:numFmt w:val="bullet"/>
      <w:lvlText w:val="o"/>
      <w:lvlJc w:val="left"/>
      <w:pPr>
        <w:ind w:left="3600" w:hanging="360"/>
      </w:pPr>
      <w:rPr>
        <w:rFonts w:ascii="Courier New" w:hAnsi="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9">
    <w:nsid w:val="6E50471F"/>
    <w:multiLevelType w:val="hybridMultilevel"/>
    <w:tmpl w:val="5D8051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6EB6026F"/>
    <w:multiLevelType w:val="hybridMultilevel"/>
    <w:tmpl w:val="B4349EF2"/>
    <w:lvl w:ilvl="0" w:tplc="FFFFFFFF">
      <w:start w:val="1"/>
      <w:numFmt w:val="bullet"/>
      <w:lvlText w:val=""/>
      <w:lvlJc w:val="left"/>
      <w:pPr>
        <w:tabs>
          <w:tab w:val="num" w:pos="720"/>
        </w:tabs>
        <w:ind w:left="720" w:hanging="360"/>
      </w:pPr>
      <w:rPr>
        <w:rFonts w:ascii="Symbol" w:hAnsi="Symbol" w:hint="default"/>
      </w:rPr>
    </w:lvl>
    <w:lvl w:ilvl="1" w:tplc="150A7C14">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7"/>
  </w:num>
  <w:num w:numId="6">
    <w:abstractNumId w:val="1"/>
  </w:num>
  <w:num w:numId="7">
    <w:abstractNumId w:val="10"/>
  </w:num>
  <w:num w:numId="8">
    <w:abstractNumId w:val="5"/>
  </w:num>
  <w:num w:numId="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C0F25"/>
    <w:rsid w:val="0000321F"/>
    <w:rsid w:val="000104F2"/>
    <w:rsid w:val="00011AAF"/>
    <w:rsid w:val="00017990"/>
    <w:rsid w:val="000249BC"/>
    <w:rsid w:val="000411A1"/>
    <w:rsid w:val="00042B1F"/>
    <w:rsid w:val="00051A5A"/>
    <w:rsid w:val="00057F9D"/>
    <w:rsid w:val="00062A14"/>
    <w:rsid w:val="00064893"/>
    <w:rsid w:val="00070049"/>
    <w:rsid w:val="00072E79"/>
    <w:rsid w:val="00081D39"/>
    <w:rsid w:val="000855BC"/>
    <w:rsid w:val="00092467"/>
    <w:rsid w:val="000A0C8A"/>
    <w:rsid w:val="000A7F92"/>
    <w:rsid w:val="000B5B5B"/>
    <w:rsid w:val="000D0D15"/>
    <w:rsid w:val="000E6FD8"/>
    <w:rsid w:val="000F6626"/>
    <w:rsid w:val="00104A26"/>
    <w:rsid w:val="00122AED"/>
    <w:rsid w:val="00141C77"/>
    <w:rsid w:val="0014247C"/>
    <w:rsid w:val="00162FA0"/>
    <w:rsid w:val="0017061C"/>
    <w:rsid w:val="001821FF"/>
    <w:rsid w:val="00190350"/>
    <w:rsid w:val="001A7942"/>
    <w:rsid w:val="001B1C73"/>
    <w:rsid w:val="001E3909"/>
    <w:rsid w:val="0020040A"/>
    <w:rsid w:val="00203E68"/>
    <w:rsid w:val="00207A44"/>
    <w:rsid w:val="00213ADB"/>
    <w:rsid w:val="00214837"/>
    <w:rsid w:val="0022422C"/>
    <w:rsid w:val="00232AAA"/>
    <w:rsid w:val="0024215F"/>
    <w:rsid w:val="00255416"/>
    <w:rsid w:val="002625A9"/>
    <w:rsid w:val="00290360"/>
    <w:rsid w:val="00294516"/>
    <w:rsid w:val="00294F9A"/>
    <w:rsid w:val="002B283F"/>
    <w:rsid w:val="002B7088"/>
    <w:rsid w:val="002C22D0"/>
    <w:rsid w:val="002C2FD6"/>
    <w:rsid w:val="002E7500"/>
    <w:rsid w:val="002F6805"/>
    <w:rsid w:val="0032095C"/>
    <w:rsid w:val="0035442F"/>
    <w:rsid w:val="0036000C"/>
    <w:rsid w:val="00367DA4"/>
    <w:rsid w:val="003978C0"/>
    <w:rsid w:val="003A2970"/>
    <w:rsid w:val="003B172C"/>
    <w:rsid w:val="003B18DC"/>
    <w:rsid w:val="003B3F30"/>
    <w:rsid w:val="003D1536"/>
    <w:rsid w:val="003E3608"/>
    <w:rsid w:val="003F20E6"/>
    <w:rsid w:val="003F7063"/>
    <w:rsid w:val="004009C0"/>
    <w:rsid w:val="0040545D"/>
    <w:rsid w:val="00412360"/>
    <w:rsid w:val="00414D10"/>
    <w:rsid w:val="004213F9"/>
    <w:rsid w:val="0042711E"/>
    <w:rsid w:val="0043438B"/>
    <w:rsid w:val="0043756D"/>
    <w:rsid w:val="00467D36"/>
    <w:rsid w:val="00472180"/>
    <w:rsid w:val="00472641"/>
    <w:rsid w:val="0048195A"/>
    <w:rsid w:val="00486465"/>
    <w:rsid w:val="004D3DB9"/>
    <w:rsid w:val="004E6E5E"/>
    <w:rsid w:val="004E772E"/>
    <w:rsid w:val="005158E6"/>
    <w:rsid w:val="00544C41"/>
    <w:rsid w:val="0057191A"/>
    <w:rsid w:val="00580582"/>
    <w:rsid w:val="005A124C"/>
    <w:rsid w:val="005B15FC"/>
    <w:rsid w:val="005B2C1B"/>
    <w:rsid w:val="005B4D63"/>
    <w:rsid w:val="005C62A9"/>
    <w:rsid w:val="005D785F"/>
    <w:rsid w:val="005E6FE6"/>
    <w:rsid w:val="00600FC1"/>
    <w:rsid w:val="00606B75"/>
    <w:rsid w:val="00621BCE"/>
    <w:rsid w:val="006553EA"/>
    <w:rsid w:val="0068275E"/>
    <w:rsid w:val="00685D11"/>
    <w:rsid w:val="00686DD4"/>
    <w:rsid w:val="006A1B38"/>
    <w:rsid w:val="006B276A"/>
    <w:rsid w:val="006B5A39"/>
    <w:rsid w:val="006C1A51"/>
    <w:rsid w:val="006E50E8"/>
    <w:rsid w:val="006F196D"/>
    <w:rsid w:val="006F5CA0"/>
    <w:rsid w:val="00711550"/>
    <w:rsid w:val="00711914"/>
    <w:rsid w:val="007129EC"/>
    <w:rsid w:val="0071470B"/>
    <w:rsid w:val="007203E7"/>
    <w:rsid w:val="00733AE2"/>
    <w:rsid w:val="007522E9"/>
    <w:rsid w:val="00756B24"/>
    <w:rsid w:val="00764CF5"/>
    <w:rsid w:val="00765DB4"/>
    <w:rsid w:val="00780596"/>
    <w:rsid w:val="00780E4E"/>
    <w:rsid w:val="007B7BE5"/>
    <w:rsid w:val="007E489A"/>
    <w:rsid w:val="008200AA"/>
    <w:rsid w:val="008304CB"/>
    <w:rsid w:val="0083574D"/>
    <w:rsid w:val="0084198E"/>
    <w:rsid w:val="00845F80"/>
    <w:rsid w:val="00854284"/>
    <w:rsid w:val="008739D1"/>
    <w:rsid w:val="008746A9"/>
    <w:rsid w:val="008925AB"/>
    <w:rsid w:val="00896557"/>
    <w:rsid w:val="00897F3F"/>
    <w:rsid w:val="008A7EFC"/>
    <w:rsid w:val="008B2192"/>
    <w:rsid w:val="008B5513"/>
    <w:rsid w:val="008B7E32"/>
    <w:rsid w:val="008C2684"/>
    <w:rsid w:val="008C59D4"/>
    <w:rsid w:val="008C6A5D"/>
    <w:rsid w:val="008C6C8E"/>
    <w:rsid w:val="008C73F4"/>
    <w:rsid w:val="008D6B41"/>
    <w:rsid w:val="008F08D5"/>
    <w:rsid w:val="008F54C6"/>
    <w:rsid w:val="008F5561"/>
    <w:rsid w:val="00924459"/>
    <w:rsid w:val="00936883"/>
    <w:rsid w:val="009504FF"/>
    <w:rsid w:val="00952EF4"/>
    <w:rsid w:val="009554EB"/>
    <w:rsid w:val="009555A0"/>
    <w:rsid w:val="00956CF2"/>
    <w:rsid w:val="00962064"/>
    <w:rsid w:val="0097112E"/>
    <w:rsid w:val="0097740E"/>
    <w:rsid w:val="00983ADF"/>
    <w:rsid w:val="00997F19"/>
    <w:rsid w:val="009A31C9"/>
    <w:rsid w:val="009A3AD2"/>
    <w:rsid w:val="009B545A"/>
    <w:rsid w:val="009B61C8"/>
    <w:rsid w:val="009C3375"/>
    <w:rsid w:val="009D012F"/>
    <w:rsid w:val="009D03E9"/>
    <w:rsid w:val="009E56E1"/>
    <w:rsid w:val="009E78A4"/>
    <w:rsid w:val="00A23A88"/>
    <w:rsid w:val="00A27B5C"/>
    <w:rsid w:val="00A36BDB"/>
    <w:rsid w:val="00A37672"/>
    <w:rsid w:val="00A45322"/>
    <w:rsid w:val="00A95ADE"/>
    <w:rsid w:val="00A97FC6"/>
    <w:rsid w:val="00AB7F71"/>
    <w:rsid w:val="00AD5812"/>
    <w:rsid w:val="00AE3B03"/>
    <w:rsid w:val="00AE55C8"/>
    <w:rsid w:val="00AF1FFD"/>
    <w:rsid w:val="00B03E0E"/>
    <w:rsid w:val="00B22792"/>
    <w:rsid w:val="00B33328"/>
    <w:rsid w:val="00B42089"/>
    <w:rsid w:val="00B47955"/>
    <w:rsid w:val="00B642FD"/>
    <w:rsid w:val="00B70AB9"/>
    <w:rsid w:val="00B775BD"/>
    <w:rsid w:val="00B84624"/>
    <w:rsid w:val="00B84B25"/>
    <w:rsid w:val="00B91301"/>
    <w:rsid w:val="00BA48F3"/>
    <w:rsid w:val="00BB1A08"/>
    <w:rsid w:val="00BB5785"/>
    <w:rsid w:val="00BC0559"/>
    <w:rsid w:val="00BC374F"/>
    <w:rsid w:val="00BE1318"/>
    <w:rsid w:val="00BE2D28"/>
    <w:rsid w:val="00BF1957"/>
    <w:rsid w:val="00BF62BA"/>
    <w:rsid w:val="00C01206"/>
    <w:rsid w:val="00C067A6"/>
    <w:rsid w:val="00C21B92"/>
    <w:rsid w:val="00C24278"/>
    <w:rsid w:val="00C24A6D"/>
    <w:rsid w:val="00C266F8"/>
    <w:rsid w:val="00C313D1"/>
    <w:rsid w:val="00C3709D"/>
    <w:rsid w:val="00C65035"/>
    <w:rsid w:val="00C66792"/>
    <w:rsid w:val="00C835CE"/>
    <w:rsid w:val="00C84857"/>
    <w:rsid w:val="00C90DCD"/>
    <w:rsid w:val="00C92FD4"/>
    <w:rsid w:val="00CC0F25"/>
    <w:rsid w:val="00CC36F7"/>
    <w:rsid w:val="00CD083F"/>
    <w:rsid w:val="00CE58E6"/>
    <w:rsid w:val="00D10863"/>
    <w:rsid w:val="00D20208"/>
    <w:rsid w:val="00D27DA2"/>
    <w:rsid w:val="00D43F71"/>
    <w:rsid w:val="00D53324"/>
    <w:rsid w:val="00D6736B"/>
    <w:rsid w:val="00D67BC6"/>
    <w:rsid w:val="00D84DD4"/>
    <w:rsid w:val="00DA1B84"/>
    <w:rsid w:val="00DA3D69"/>
    <w:rsid w:val="00DC7117"/>
    <w:rsid w:val="00DD3B62"/>
    <w:rsid w:val="00DD52D9"/>
    <w:rsid w:val="00DD6A09"/>
    <w:rsid w:val="00DE2180"/>
    <w:rsid w:val="00DF1EF9"/>
    <w:rsid w:val="00E13D54"/>
    <w:rsid w:val="00E14A17"/>
    <w:rsid w:val="00E14C48"/>
    <w:rsid w:val="00E20F83"/>
    <w:rsid w:val="00E24457"/>
    <w:rsid w:val="00E253D6"/>
    <w:rsid w:val="00E31895"/>
    <w:rsid w:val="00E32A5A"/>
    <w:rsid w:val="00E37C44"/>
    <w:rsid w:val="00E470CB"/>
    <w:rsid w:val="00E611CD"/>
    <w:rsid w:val="00E6333E"/>
    <w:rsid w:val="00E96576"/>
    <w:rsid w:val="00EC75FA"/>
    <w:rsid w:val="00ED33FD"/>
    <w:rsid w:val="00ED40E8"/>
    <w:rsid w:val="00EE3C1C"/>
    <w:rsid w:val="00F04A55"/>
    <w:rsid w:val="00F06720"/>
    <w:rsid w:val="00F12E65"/>
    <w:rsid w:val="00F408D8"/>
    <w:rsid w:val="00F57A23"/>
    <w:rsid w:val="00F77701"/>
    <w:rsid w:val="00F85476"/>
    <w:rsid w:val="00F942AE"/>
    <w:rsid w:val="00F96D0E"/>
    <w:rsid w:val="00FA601D"/>
    <w:rsid w:val="00FB29F5"/>
    <w:rsid w:val="00FC67BF"/>
    <w:rsid w:val="00FD3C3B"/>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040A"/>
    <w:rPr>
      <w:sz w:val="24"/>
      <w:szCs w:val="24"/>
    </w:rPr>
  </w:style>
  <w:style w:type="paragraph" w:styleId="Ttulo1">
    <w:name w:val="heading 1"/>
    <w:basedOn w:val="Normal"/>
    <w:next w:val="Normal"/>
    <w:link w:val="Ttulo1Car"/>
    <w:uiPriority w:val="9"/>
    <w:qFormat/>
    <w:rsid w:val="00C92FD4"/>
    <w:pPr>
      <w:keepNext/>
      <w:spacing w:line="360" w:lineRule="auto"/>
      <w:jc w:val="center"/>
      <w:outlineLvl w:val="0"/>
    </w:pPr>
    <w:rPr>
      <w:b/>
      <w:bCs/>
      <w:sz w:val="26"/>
    </w:rPr>
  </w:style>
  <w:style w:type="paragraph" w:styleId="Ttulo2">
    <w:name w:val="heading 2"/>
    <w:basedOn w:val="Normal"/>
    <w:next w:val="Normal"/>
    <w:link w:val="Ttulo2Car"/>
    <w:uiPriority w:val="9"/>
    <w:qFormat/>
    <w:rsid w:val="00C92FD4"/>
    <w:pPr>
      <w:keepNext/>
      <w:spacing w:line="360" w:lineRule="auto"/>
      <w:outlineLvl w:val="1"/>
    </w:pPr>
    <w:rPr>
      <w:b/>
      <w:bCs/>
    </w:rPr>
  </w:style>
  <w:style w:type="paragraph" w:styleId="Ttulo3">
    <w:name w:val="heading 3"/>
    <w:basedOn w:val="Normal"/>
    <w:next w:val="Normal"/>
    <w:link w:val="Ttulo3Car"/>
    <w:uiPriority w:val="9"/>
    <w:qFormat/>
    <w:rsid w:val="00C92FD4"/>
    <w:pPr>
      <w:keepNext/>
      <w:pBdr>
        <w:bottom w:val="single" w:sz="12" w:space="1" w:color="auto"/>
      </w:pBdr>
      <w:tabs>
        <w:tab w:val="left" w:pos="3780"/>
      </w:tabs>
      <w:spacing w:line="360" w:lineRule="auto"/>
      <w:jc w:val="both"/>
      <w:outlineLvl w:val="2"/>
    </w:pPr>
    <w:rPr>
      <w:b/>
      <w:bCs/>
    </w:rPr>
  </w:style>
  <w:style w:type="paragraph" w:styleId="Ttulo4">
    <w:name w:val="heading 4"/>
    <w:basedOn w:val="Normal"/>
    <w:next w:val="Normal"/>
    <w:link w:val="Ttulo4Car"/>
    <w:uiPriority w:val="9"/>
    <w:qFormat/>
    <w:rsid w:val="00C92FD4"/>
    <w:pPr>
      <w:keepNext/>
      <w:jc w:val="right"/>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0FC1"/>
    <w:rPr>
      <w:rFonts w:ascii="Cambria" w:eastAsia="Times New Roman" w:hAnsi="Cambria" w:cs="Times New Roman"/>
      <w:b/>
      <w:bCs/>
      <w:kern w:val="32"/>
      <w:sz w:val="32"/>
      <w:szCs w:val="32"/>
    </w:rPr>
  </w:style>
  <w:style w:type="character" w:customStyle="1" w:styleId="Ttulo2Car">
    <w:name w:val="Título 2 Car"/>
    <w:basedOn w:val="Fuentedeprrafopredeter"/>
    <w:link w:val="Ttulo2"/>
    <w:uiPriority w:val="9"/>
    <w:semiHidden/>
    <w:rsid w:val="00CE0FC1"/>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semiHidden/>
    <w:rsid w:val="00CE0FC1"/>
    <w:rPr>
      <w:rFonts w:ascii="Cambria" w:eastAsia="Times New Roman" w:hAnsi="Cambria" w:cs="Times New Roman"/>
      <w:b/>
      <w:bCs/>
      <w:sz w:val="26"/>
      <w:szCs w:val="26"/>
    </w:rPr>
  </w:style>
  <w:style w:type="character" w:customStyle="1" w:styleId="Ttulo4Car">
    <w:name w:val="Título 4 Car"/>
    <w:basedOn w:val="Fuentedeprrafopredeter"/>
    <w:link w:val="Ttulo4"/>
    <w:uiPriority w:val="9"/>
    <w:semiHidden/>
    <w:rsid w:val="00CE0FC1"/>
    <w:rPr>
      <w:rFonts w:ascii="Calibri" w:eastAsia="Times New Roman" w:hAnsi="Calibri" w:cs="Times New Roman"/>
      <w:b/>
      <w:bCs/>
      <w:sz w:val="28"/>
      <w:szCs w:val="28"/>
    </w:rPr>
  </w:style>
  <w:style w:type="paragraph" w:styleId="Ttulo">
    <w:name w:val="Title"/>
    <w:basedOn w:val="Normal"/>
    <w:link w:val="TtuloCar"/>
    <w:uiPriority w:val="10"/>
    <w:qFormat/>
    <w:rsid w:val="00C92FD4"/>
    <w:pPr>
      <w:spacing w:line="360" w:lineRule="auto"/>
      <w:jc w:val="center"/>
    </w:pPr>
    <w:rPr>
      <w:sz w:val="28"/>
    </w:rPr>
  </w:style>
  <w:style w:type="character" w:customStyle="1" w:styleId="TtuloCar">
    <w:name w:val="Título Car"/>
    <w:basedOn w:val="Fuentedeprrafopredeter"/>
    <w:link w:val="Ttulo"/>
    <w:uiPriority w:val="10"/>
    <w:rsid w:val="00CE0FC1"/>
    <w:rPr>
      <w:rFonts w:ascii="Cambria" w:eastAsia="Times New Roman" w:hAnsi="Cambria" w:cs="Times New Roman"/>
      <w:b/>
      <w:bCs/>
      <w:kern w:val="28"/>
      <w:sz w:val="32"/>
      <w:szCs w:val="32"/>
    </w:rPr>
  </w:style>
  <w:style w:type="character" w:styleId="Hipervnculo">
    <w:name w:val="Hyperlink"/>
    <w:basedOn w:val="Fuentedeprrafopredeter"/>
    <w:uiPriority w:val="99"/>
    <w:rsid w:val="00C92FD4"/>
    <w:rPr>
      <w:color w:val="0000FF"/>
      <w:u w:val="single"/>
    </w:rPr>
  </w:style>
  <w:style w:type="character" w:styleId="Hipervnculovisitado">
    <w:name w:val="FollowedHyperlink"/>
    <w:basedOn w:val="Fuentedeprrafopredeter"/>
    <w:uiPriority w:val="99"/>
    <w:rsid w:val="00C92FD4"/>
    <w:rPr>
      <w:color w:val="800080"/>
      <w:u w:val="single"/>
    </w:rPr>
  </w:style>
  <w:style w:type="paragraph" w:styleId="Mapadeldocumento">
    <w:name w:val="Document Map"/>
    <w:basedOn w:val="Normal"/>
    <w:link w:val="MapadeldocumentoCar"/>
    <w:uiPriority w:val="99"/>
    <w:semiHidden/>
    <w:rsid w:val="00C92FD4"/>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rsid w:val="00CE0FC1"/>
    <w:rPr>
      <w:sz w:val="0"/>
      <w:szCs w:val="0"/>
    </w:rPr>
  </w:style>
  <w:style w:type="paragraph" w:styleId="Encabezado">
    <w:name w:val="header"/>
    <w:basedOn w:val="Normal"/>
    <w:link w:val="EncabezadoCar"/>
    <w:uiPriority w:val="99"/>
    <w:rsid w:val="00C92FD4"/>
    <w:pPr>
      <w:tabs>
        <w:tab w:val="center" w:pos="4419"/>
        <w:tab w:val="right" w:pos="8838"/>
      </w:tabs>
    </w:pPr>
    <w:rPr>
      <w:sz w:val="20"/>
      <w:szCs w:val="20"/>
    </w:rPr>
  </w:style>
  <w:style w:type="character" w:customStyle="1" w:styleId="EncabezadoCar">
    <w:name w:val="Encabezado Car"/>
    <w:basedOn w:val="Fuentedeprrafopredeter"/>
    <w:link w:val="Encabezado"/>
    <w:uiPriority w:val="99"/>
    <w:semiHidden/>
    <w:rsid w:val="00CE0FC1"/>
    <w:rPr>
      <w:sz w:val="24"/>
      <w:szCs w:val="24"/>
    </w:rPr>
  </w:style>
  <w:style w:type="paragraph" w:styleId="Sangradetextonormal">
    <w:name w:val="Body Text Indent"/>
    <w:basedOn w:val="Normal"/>
    <w:link w:val="SangradetextonormalCar"/>
    <w:uiPriority w:val="99"/>
    <w:rsid w:val="00C92FD4"/>
    <w:pPr>
      <w:tabs>
        <w:tab w:val="left" w:pos="720"/>
      </w:tabs>
      <w:spacing w:line="360" w:lineRule="auto"/>
      <w:ind w:left="4320"/>
      <w:jc w:val="both"/>
    </w:pPr>
  </w:style>
  <w:style w:type="character" w:customStyle="1" w:styleId="SangradetextonormalCar">
    <w:name w:val="Sangría de texto normal Car"/>
    <w:basedOn w:val="Fuentedeprrafopredeter"/>
    <w:link w:val="Sangradetextonormal"/>
    <w:uiPriority w:val="99"/>
    <w:semiHidden/>
    <w:rsid w:val="00CE0FC1"/>
    <w:rPr>
      <w:sz w:val="24"/>
      <w:szCs w:val="24"/>
    </w:rPr>
  </w:style>
  <w:style w:type="paragraph" w:styleId="Textoindependiente">
    <w:name w:val="Body Text"/>
    <w:basedOn w:val="Normal"/>
    <w:link w:val="TextoindependienteCar"/>
    <w:uiPriority w:val="99"/>
    <w:rsid w:val="00C92FD4"/>
    <w:pPr>
      <w:spacing w:line="360" w:lineRule="auto"/>
    </w:pPr>
    <w:rPr>
      <w:b/>
      <w:bCs/>
    </w:rPr>
  </w:style>
  <w:style w:type="character" w:customStyle="1" w:styleId="TextoindependienteCar">
    <w:name w:val="Texto independiente Car"/>
    <w:basedOn w:val="Fuentedeprrafopredeter"/>
    <w:link w:val="Textoindependiente"/>
    <w:uiPriority w:val="99"/>
    <w:semiHidden/>
    <w:rsid w:val="00CE0FC1"/>
    <w:rPr>
      <w:sz w:val="24"/>
      <w:szCs w:val="24"/>
    </w:rPr>
  </w:style>
  <w:style w:type="paragraph" w:styleId="Sangra2detindependiente">
    <w:name w:val="Body Text Indent 2"/>
    <w:basedOn w:val="Normal"/>
    <w:link w:val="Sangra2detindependienteCar"/>
    <w:uiPriority w:val="99"/>
    <w:rsid w:val="00C92FD4"/>
    <w:pPr>
      <w:tabs>
        <w:tab w:val="left" w:pos="720"/>
      </w:tabs>
      <w:ind w:left="4320"/>
      <w:jc w:val="both"/>
    </w:pPr>
    <w:rPr>
      <w:rFonts w:ascii="Bookman Old Style" w:hAnsi="Bookman Old Style"/>
      <w:sz w:val="20"/>
    </w:rPr>
  </w:style>
  <w:style w:type="character" w:customStyle="1" w:styleId="Sangra2detindependienteCar">
    <w:name w:val="Sangría 2 de t. independiente Car"/>
    <w:basedOn w:val="Fuentedeprrafopredeter"/>
    <w:link w:val="Sangra2detindependiente"/>
    <w:uiPriority w:val="99"/>
    <w:semiHidden/>
    <w:rsid w:val="00CE0FC1"/>
    <w:rPr>
      <w:sz w:val="24"/>
      <w:szCs w:val="24"/>
    </w:rPr>
  </w:style>
  <w:style w:type="paragraph" w:styleId="Piedepgina">
    <w:name w:val="footer"/>
    <w:basedOn w:val="Normal"/>
    <w:link w:val="PiedepginaCar"/>
    <w:uiPriority w:val="99"/>
    <w:rsid w:val="00C92FD4"/>
    <w:pPr>
      <w:tabs>
        <w:tab w:val="center" w:pos="4252"/>
        <w:tab w:val="right" w:pos="8504"/>
      </w:tabs>
    </w:pPr>
  </w:style>
  <w:style w:type="character" w:customStyle="1" w:styleId="PiedepginaCar">
    <w:name w:val="Pie de página Car"/>
    <w:basedOn w:val="Fuentedeprrafopredeter"/>
    <w:link w:val="Piedepgina"/>
    <w:uiPriority w:val="99"/>
    <w:semiHidden/>
    <w:rsid w:val="00CE0FC1"/>
    <w:rPr>
      <w:sz w:val="24"/>
      <w:szCs w:val="24"/>
    </w:rPr>
  </w:style>
  <w:style w:type="character" w:styleId="Nmerodepgina">
    <w:name w:val="page number"/>
    <w:basedOn w:val="Fuentedeprrafopredeter"/>
    <w:uiPriority w:val="99"/>
    <w:rsid w:val="00C92FD4"/>
    <w:rPr>
      <w:rFonts w:cs="Times New Roman"/>
    </w:rPr>
  </w:style>
  <w:style w:type="paragraph" w:customStyle="1" w:styleId="Ciudadyprovincia">
    <w:name w:val="Ciudad y provincia"/>
    <w:basedOn w:val="Textoindependiente"/>
    <w:next w:val="Textoindependiente"/>
    <w:rsid w:val="002B283F"/>
    <w:pPr>
      <w:keepNext/>
      <w:spacing w:after="220" w:line="220" w:lineRule="atLeast"/>
      <w:ind w:right="-357"/>
    </w:pPr>
    <w:rPr>
      <w:b w:val="0"/>
      <w:bCs w:val="0"/>
      <w:sz w:val="20"/>
      <w:szCs w:val="20"/>
      <w:lang w:bidi="he-IL"/>
    </w:rPr>
  </w:style>
  <w:style w:type="paragraph" w:customStyle="1" w:styleId="resbullets">
    <w:name w:val="res bullets"/>
    <w:basedOn w:val="Normal"/>
    <w:rsid w:val="00896557"/>
    <w:pPr>
      <w:numPr>
        <w:numId w:val="12"/>
      </w:numPr>
      <w:spacing w:after="120"/>
    </w:pPr>
    <w:rPr>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dantep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1079</Words>
  <Characters>5937</Characters>
  <Application>Microsoft Office Word</Application>
  <DocSecurity>0</DocSecurity>
  <Lines>49</Lines>
  <Paragraphs>14</Paragraphs>
  <ScaleCrop>false</ScaleCrop>
  <Company>RK12</Company>
  <LinksUpToDate>false</LinksUpToDate>
  <CharactersWithSpaces>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Gustavo Valenzuela R.</dc:creator>
  <cp:keywords/>
  <dc:description/>
  <cp:lastModifiedBy>Valued Packard Bell Customer</cp:lastModifiedBy>
  <cp:revision>10</cp:revision>
  <cp:lastPrinted>2012-01-12T11:10:00Z</cp:lastPrinted>
  <dcterms:created xsi:type="dcterms:W3CDTF">2013-10-31T13:02:00Z</dcterms:created>
  <dcterms:modified xsi:type="dcterms:W3CDTF">2013-12-01T14:29:00Z</dcterms:modified>
</cp:coreProperties>
</file>